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3401" w14:textId="77777777" w:rsidR="003B749E" w:rsidRPr="004B406D" w:rsidRDefault="003B749E" w:rsidP="003B749E">
      <w:pPr>
        <w:rPr>
          <w:rStyle w:val="Heading1Char"/>
          <w:color w:val="auto"/>
          <w:sz w:val="22"/>
          <w:szCs w:val="22"/>
        </w:rPr>
      </w:pPr>
      <w:r w:rsidRPr="00AA65A2">
        <w:rPr>
          <w:rStyle w:val="Heading1Char"/>
        </w:rPr>
        <w:t>Student Name</w:t>
      </w:r>
      <w:r w:rsidRPr="003B749E">
        <w:rPr>
          <w:rStyle w:val="Heading1Char"/>
        </w:rPr>
        <w:t>:</w:t>
      </w:r>
      <w:r w:rsidRPr="004B406D">
        <w:t xml:space="preserve"> </w:t>
      </w:r>
      <w:sdt>
        <w:sdtPr>
          <w:id w:val="-583061150"/>
          <w:placeholder>
            <w:docPart w:val="8FDA27F54A074D878CAF917DFB925614"/>
          </w:placeholder>
          <w:showingPlcHdr/>
        </w:sdtPr>
        <w:sdtEndPr/>
        <w:sdtContent>
          <w:r w:rsidRPr="004B406D">
            <w:rPr>
              <w:rStyle w:val="PlaceholderText"/>
              <w:rFonts w:eastAsiaTheme="minorHAnsi"/>
              <w:sz w:val="22"/>
              <w:szCs w:val="22"/>
            </w:rPr>
            <w:t>Click or tap here to enter text.</w:t>
          </w:r>
        </w:sdtContent>
      </w:sdt>
    </w:p>
    <w:p w14:paraId="05054EF1" w14:textId="26F7D854" w:rsidR="0060662D" w:rsidRPr="003B749E" w:rsidRDefault="003B749E" w:rsidP="0060662D">
      <w:pPr>
        <w:rPr>
          <w:sz w:val="22"/>
          <w:szCs w:val="22"/>
        </w:rPr>
      </w:pPr>
      <w:r w:rsidRPr="003B749E">
        <w:rPr>
          <w:rStyle w:val="Heading1Char"/>
        </w:rPr>
        <w:t>Due Date:</w:t>
      </w:r>
      <w:r w:rsidRPr="004B406D">
        <w:rPr>
          <w:sz w:val="22"/>
          <w:szCs w:val="22"/>
          <w:lang w:val="en-US"/>
        </w:rPr>
        <w:t xml:space="preserve"> </w:t>
      </w:r>
      <w:r w:rsidR="0060662D" w:rsidRPr="00A17DBF">
        <w:t xml:space="preserve">Submit this completed form as a </w:t>
      </w:r>
      <w:r w:rsidR="0060662D" w:rsidRPr="0060662D">
        <w:rPr>
          <w:b/>
          <w:bCs/>
        </w:rPr>
        <w:t>Word Document</w:t>
      </w:r>
      <w:r w:rsidR="0060662D" w:rsidRPr="00A17DBF">
        <w:t xml:space="preserve"> to </w:t>
      </w:r>
      <w:hyperlink r:id="rId8" w:history="1">
        <w:r w:rsidR="0060662D" w:rsidRPr="00A17DBF">
          <w:t>education@adralberta.com</w:t>
        </w:r>
      </w:hyperlink>
      <w:r w:rsidR="0060662D">
        <w:t xml:space="preserve"> </w:t>
      </w:r>
      <w:r w:rsidR="0060662D" w:rsidRPr="00A17DBF">
        <w:t xml:space="preserve">by </w:t>
      </w:r>
      <w:sdt>
        <w:sdtPr>
          <w:id w:val="-284352149"/>
          <w:placeholder>
            <w:docPart w:val="EAC012A9CC184309A29D96E3AB13BE9F"/>
          </w:placeholder>
          <w:date w:fullDate="2022-02-16T00:00:00Z">
            <w:dateFormat w:val="yyyy-MM-dd"/>
            <w:lid w:val="en-CA"/>
            <w:storeMappedDataAs w:val="dateTime"/>
            <w:calendar w:val="gregorian"/>
          </w:date>
        </w:sdtPr>
        <w:sdtEndPr/>
        <w:sdtContent>
          <w:r w:rsidR="00983244">
            <w:t>2022-02-16</w:t>
          </w:r>
        </w:sdtContent>
      </w:sdt>
      <w:r w:rsidR="0060662D" w:rsidRPr="00A17DBF">
        <w:t>(midnight).</w:t>
      </w:r>
    </w:p>
    <w:p w14:paraId="278CB3D3" w14:textId="7FF0BD7A" w:rsidR="00A47F59" w:rsidRPr="004B406D" w:rsidRDefault="00A47F59" w:rsidP="00A47F59">
      <w:pPr>
        <w:rPr>
          <w:rStyle w:val="Heading1Char"/>
          <w:color w:val="auto"/>
          <w:sz w:val="22"/>
          <w:szCs w:val="22"/>
        </w:rPr>
      </w:pPr>
      <w:r w:rsidRPr="003B749E">
        <w:rPr>
          <w:rStyle w:val="Heading1Char"/>
        </w:rPr>
        <w:t>Passing Grade:</w:t>
      </w:r>
      <w:r w:rsidRPr="004B406D">
        <w:t xml:space="preserve"> Student assignments that receive less than 60% (</w:t>
      </w:r>
      <w:r w:rsidR="003B749E">
        <w:t>60/100</w:t>
      </w:r>
      <w:r w:rsidRPr="004B406D">
        <w:t>) will need to do a second role-play and self-assessment to be reassessed, in order to be eligible for the course certificate.</w:t>
      </w:r>
    </w:p>
    <w:p w14:paraId="5BDB5C20" w14:textId="77777777" w:rsidR="00A47F59" w:rsidRDefault="00A47F59" w:rsidP="00A47F59">
      <w:r w:rsidRPr="003B749E">
        <w:rPr>
          <w:rStyle w:val="Heading1Char"/>
        </w:rPr>
        <w:t>Assignment:</w:t>
      </w:r>
      <w:r w:rsidRPr="004B406D">
        <w:t xml:space="preserve"> </w:t>
      </w:r>
      <w:r w:rsidRPr="00AA65A2">
        <w:rPr>
          <w:b/>
          <w:bCs/>
          <w:lang w:val="en-US"/>
        </w:rPr>
        <w:t>Please read over this full document before starting assignment.</w:t>
      </w:r>
      <w:r w:rsidRPr="004B406D">
        <w:t xml:space="preserve"> </w:t>
      </w:r>
    </w:p>
    <w:p w14:paraId="096A137E" w14:textId="7F7E9716" w:rsidR="00A47F59" w:rsidRDefault="00A47F59" w:rsidP="00A47F59">
      <w:r w:rsidRPr="00A47F59">
        <w:t>Student will arrange and complete a 60-minute high conflict mediation</w:t>
      </w:r>
      <w:r w:rsidRPr="004B406D">
        <w:t xml:space="preserve"> role-play. This will be recorded and used for self-assessment which will receive coach/instructor feedback.  </w:t>
      </w:r>
      <w:r w:rsidRPr="004B406D">
        <w:rPr>
          <w:u w:val="single"/>
        </w:rPr>
        <w:t>Students are responsible for organizing and recording their own role-play.</w:t>
      </w:r>
      <w:r w:rsidRPr="004B406D">
        <w:t xml:space="preserve"> Please try to role-play for one another</w:t>
      </w:r>
      <w:r>
        <w:t>. I</w:t>
      </w:r>
      <w:r w:rsidRPr="004B406D">
        <w:t>f you struggle to find role-players, contact the education department for assistance.</w:t>
      </w:r>
    </w:p>
    <w:p w14:paraId="1E78234B" w14:textId="58DEB849" w:rsidR="0060662D" w:rsidRPr="0060662D" w:rsidRDefault="0060662D" w:rsidP="0060662D">
      <w:r w:rsidRPr="0060662D">
        <w:t>Role-plays can be as long as you like</w:t>
      </w:r>
      <w:r w:rsidR="00AA65A2">
        <w:t xml:space="preserve"> (but not shorter than 45 minutes)</w:t>
      </w:r>
      <w:r w:rsidRPr="0060662D">
        <w:t xml:space="preserve">, but </w:t>
      </w:r>
      <w:r w:rsidRPr="0060662D">
        <w:rPr>
          <w:b/>
          <w:bCs/>
        </w:rPr>
        <w:t xml:space="preserve">please reflect on only </w:t>
      </w:r>
      <w:r w:rsidRPr="0060662D">
        <w:rPr>
          <w:b/>
          <w:bCs/>
          <w:u w:val="single"/>
        </w:rPr>
        <w:t>one</w:t>
      </w:r>
      <w:r w:rsidR="00AA65A2">
        <w:rPr>
          <w:b/>
          <w:bCs/>
          <w:u w:val="single"/>
        </w:rPr>
        <w:t xml:space="preserve"> </w:t>
      </w:r>
      <w:r w:rsidRPr="0060662D">
        <w:rPr>
          <w:b/>
          <w:bCs/>
          <w:u w:val="single"/>
        </w:rPr>
        <w:t>hour</w:t>
      </w:r>
      <w:r w:rsidRPr="0060662D">
        <w:rPr>
          <w:b/>
          <w:bCs/>
        </w:rPr>
        <w:t xml:space="preserve"> of the role-play and provide the education department the start time stamp</w:t>
      </w:r>
      <w:r w:rsidRPr="0060662D">
        <w:t>. For example, if you complete a 1.5-hour role-play, pick the 60 minutes you will reflect on and tell the education department at what minute mark in the recording they should start listening(e.g., “please start at 15:25 in the recording”).</w:t>
      </w:r>
      <w:r>
        <w:t xml:space="preserve"> </w:t>
      </w:r>
    </w:p>
    <w:p w14:paraId="01EEC3C0" w14:textId="7350AFB1" w:rsidR="0060662D" w:rsidRPr="0060662D" w:rsidRDefault="0060662D" w:rsidP="0060662D">
      <w:r w:rsidRPr="0060662D">
        <w:t xml:space="preserve">Please see the </w:t>
      </w:r>
      <w:r w:rsidRPr="0060662D">
        <w:rPr>
          <w:b/>
          <w:bCs/>
        </w:rPr>
        <w:t>Role-play Package</w:t>
      </w:r>
      <w:r w:rsidRPr="0060662D">
        <w:t xml:space="preserve"> for tips and guidelines for working with role-players</w:t>
      </w:r>
      <w:r w:rsidR="00AA65A2">
        <w:t>.</w:t>
      </w:r>
    </w:p>
    <w:p w14:paraId="1DE00492" w14:textId="318A2160" w:rsidR="003B749E" w:rsidRDefault="00A47F59" w:rsidP="00A47F59">
      <w:r>
        <w:t xml:space="preserve">The assignment includes </w:t>
      </w:r>
      <w:r w:rsidR="003B749E">
        <w:t>3 parts:</w:t>
      </w:r>
    </w:p>
    <w:p w14:paraId="3EEF03C8" w14:textId="00295132" w:rsidR="00A17DBF" w:rsidRDefault="00A47F59" w:rsidP="0060662D">
      <w:pPr>
        <w:pStyle w:val="ListParagraph"/>
        <w:numPr>
          <w:ilvl w:val="0"/>
          <w:numId w:val="39"/>
        </w:numPr>
        <w:ind w:left="1560"/>
      </w:pPr>
      <w:r w:rsidRPr="00A17DBF">
        <w:rPr>
          <w:b/>
          <w:bCs/>
        </w:rPr>
        <w:t>Part 1)</w:t>
      </w:r>
      <w:r>
        <w:t xml:space="preserve"> case development and questions (with one of the parties),</w:t>
      </w:r>
    </w:p>
    <w:p w14:paraId="6F2DD0A7" w14:textId="77777777" w:rsidR="00A17DBF" w:rsidRDefault="00A47F59" w:rsidP="0060662D">
      <w:pPr>
        <w:pStyle w:val="ListParagraph"/>
        <w:numPr>
          <w:ilvl w:val="0"/>
          <w:numId w:val="39"/>
        </w:numPr>
        <w:ind w:left="1560"/>
      </w:pPr>
      <w:r w:rsidRPr="00A17DBF">
        <w:rPr>
          <w:b/>
          <w:bCs/>
        </w:rPr>
        <w:t>Part 2)</w:t>
      </w:r>
      <w:r>
        <w:t xml:space="preserve"> reflection on the mediation role-play, and </w:t>
      </w:r>
    </w:p>
    <w:p w14:paraId="457A7069" w14:textId="7270DF27" w:rsidR="00A47F59" w:rsidRPr="00A17DBF" w:rsidRDefault="00A47F59" w:rsidP="0060662D">
      <w:pPr>
        <w:pStyle w:val="ListParagraph"/>
        <w:numPr>
          <w:ilvl w:val="0"/>
          <w:numId w:val="39"/>
        </w:numPr>
        <w:ind w:left="1560"/>
        <w:rPr>
          <w:rStyle w:val="Heading1Char"/>
          <w:color w:val="auto"/>
        </w:rPr>
      </w:pPr>
      <w:r w:rsidRPr="00A17DBF">
        <w:rPr>
          <w:b/>
          <w:bCs/>
        </w:rPr>
        <w:t>Part 3)</w:t>
      </w:r>
      <w:r>
        <w:t xml:space="preserve"> </w:t>
      </w:r>
      <w:r w:rsidR="003B749E">
        <w:t>learning summary</w:t>
      </w:r>
    </w:p>
    <w:p w14:paraId="31966DC8" w14:textId="1C8AA00D" w:rsidR="00A47F59" w:rsidRPr="004B406D" w:rsidRDefault="00A47F59" w:rsidP="00A47F59">
      <w:r w:rsidRPr="00A17DBF">
        <w:rPr>
          <w:rStyle w:val="Heading1Char"/>
        </w:rPr>
        <w:t>Part 1 – Case Development</w:t>
      </w:r>
      <w:r>
        <w:t xml:space="preserve"> (10%)</w:t>
      </w:r>
    </w:p>
    <w:p w14:paraId="72FE67F9" w14:textId="77777777" w:rsidR="00A47F59" w:rsidRPr="00AA65A2" w:rsidRDefault="00A47F59" w:rsidP="00AA65A2">
      <w:pPr>
        <w:pStyle w:val="ListParagraph"/>
        <w:numPr>
          <w:ilvl w:val="0"/>
          <w:numId w:val="43"/>
        </w:numPr>
        <w:ind w:left="1560"/>
      </w:pPr>
      <w:r w:rsidRPr="00AA65A2">
        <w:t xml:space="preserve">Select </w:t>
      </w:r>
      <w:r w:rsidRPr="00AA65A2">
        <w:rPr>
          <w:b/>
          <w:bCs/>
        </w:rPr>
        <w:t>one</w:t>
      </w:r>
      <w:r w:rsidRPr="00AA65A2">
        <w:t xml:space="preserve"> of your role-players to complete a pre-mediation/case development session.</w:t>
      </w:r>
    </w:p>
    <w:p w14:paraId="1B2DA5AA" w14:textId="77777777" w:rsidR="009A7A98" w:rsidRDefault="00A47F59" w:rsidP="00AA65A2">
      <w:pPr>
        <w:pStyle w:val="ListParagraph"/>
        <w:numPr>
          <w:ilvl w:val="0"/>
          <w:numId w:val="43"/>
        </w:numPr>
        <w:ind w:left="1560"/>
      </w:pPr>
      <w:r w:rsidRPr="00AA65A2">
        <w:t>Complete questions</w:t>
      </w:r>
      <w:r w:rsidR="00AA65A2" w:rsidRPr="00AA65A2">
        <w:t xml:space="preserve"> provided</w:t>
      </w:r>
      <w:r w:rsidR="00655CCE">
        <w:t xml:space="preserve">  </w:t>
      </w:r>
    </w:p>
    <w:p w14:paraId="24E79EE4" w14:textId="413F0CAC" w:rsidR="00A47F59" w:rsidRPr="009A7A98" w:rsidRDefault="009A7A98" w:rsidP="00AA65A2">
      <w:pPr>
        <w:pStyle w:val="ListParagraph"/>
        <w:numPr>
          <w:ilvl w:val="0"/>
          <w:numId w:val="43"/>
        </w:numPr>
        <w:ind w:left="1560"/>
        <w:rPr>
          <w:b/>
          <w:bCs/>
        </w:rPr>
      </w:pPr>
      <w:r w:rsidRPr="009A7A98">
        <w:rPr>
          <w:b/>
          <w:bCs/>
        </w:rPr>
        <w:t xml:space="preserve">Please note </w:t>
      </w:r>
      <w:r w:rsidR="00655CCE" w:rsidRPr="009A7A98">
        <w:rPr>
          <w:b/>
          <w:bCs/>
        </w:rPr>
        <w:t xml:space="preserve">Case Development </w:t>
      </w:r>
      <w:r w:rsidRPr="009A7A98">
        <w:rPr>
          <w:b/>
          <w:bCs/>
        </w:rPr>
        <w:t>does not need to be part of the Role-play recording.</w:t>
      </w:r>
    </w:p>
    <w:p w14:paraId="64C745CD" w14:textId="6A91F675" w:rsidR="00A47F59" w:rsidRPr="004B406D" w:rsidRDefault="00A47F59" w:rsidP="00A47F59">
      <w:r w:rsidRPr="00A17DBF">
        <w:rPr>
          <w:rStyle w:val="Heading1Char"/>
        </w:rPr>
        <w:t xml:space="preserve">Part 2 – </w:t>
      </w:r>
      <w:r w:rsidR="00A17DBF" w:rsidRPr="00A17DBF">
        <w:rPr>
          <w:rStyle w:val="Heading1Char"/>
        </w:rPr>
        <w:t>Role-Play</w:t>
      </w:r>
      <w:r w:rsidRPr="00A17DBF">
        <w:rPr>
          <w:rStyle w:val="Heading1Char"/>
        </w:rPr>
        <w:t xml:space="preserve"> Self-Assessment</w:t>
      </w:r>
      <w:r w:rsidRPr="004B406D">
        <w:t xml:space="preserve"> (60%)</w:t>
      </w:r>
    </w:p>
    <w:p w14:paraId="4BCDB36C" w14:textId="20C36248" w:rsidR="00A47F59" w:rsidRPr="004B406D" w:rsidRDefault="00A47F59" w:rsidP="00A47F59">
      <w:r w:rsidRPr="0060662D">
        <w:t xml:space="preserve">Students will need to employ self-awareness </w:t>
      </w:r>
      <w:r w:rsidR="00731547" w:rsidRPr="0060662D">
        <w:t xml:space="preserve">and -reflection </w:t>
      </w:r>
      <w:r w:rsidRPr="0060662D">
        <w:t>to complete a</w:t>
      </w:r>
      <w:r w:rsidR="00A17DBF" w:rsidRPr="0060662D">
        <w:t xml:space="preserve">n </w:t>
      </w:r>
      <w:r w:rsidRPr="0060662D">
        <w:t>assessment on the following aspects of their mediation (</w:t>
      </w:r>
      <w:r>
        <w:t>10 points each)</w:t>
      </w:r>
      <w:r w:rsidRPr="004B406D">
        <w:t xml:space="preserve">: </w:t>
      </w:r>
    </w:p>
    <w:p w14:paraId="2D6909EE" w14:textId="2B80CD38" w:rsidR="00A47F59" w:rsidRPr="00A47F59" w:rsidRDefault="00A47F59" w:rsidP="00731547">
      <w:pPr>
        <w:pStyle w:val="ListParagraph"/>
        <w:numPr>
          <w:ilvl w:val="1"/>
          <w:numId w:val="37"/>
        </w:numPr>
        <w:rPr>
          <w:b/>
          <w:bCs/>
        </w:rPr>
      </w:pPr>
      <w:r w:rsidRPr="00A47F59">
        <w:rPr>
          <w:b/>
          <w:bCs/>
        </w:rPr>
        <w:t>Presence, tone, and demeanor</w:t>
      </w:r>
    </w:p>
    <w:p w14:paraId="31AEC52E" w14:textId="77777777" w:rsidR="00A47F59" w:rsidRPr="00A47F59" w:rsidRDefault="00A47F59" w:rsidP="00731547">
      <w:pPr>
        <w:pStyle w:val="ListParagraph"/>
        <w:numPr>
          <w:ilvl w:val="1"/>
          <w:numId w:val="37"/>
        </w:numPr>
        <w:rPr>
          <w:b/>
          <w:bCs/>
        </w:rPr>
      </w:pPr>
      <w:r w:rsidRPr="00A47F59">
        <w:rPr>
          <w:b/>
          <w:bCs/>
        </w:rPr>
        <w:t xml:space="preserve">Establishment of a collaborative tone marked by choice and safety </w:t>
      </w:r>
    </w:p>
    <w:p w14:paraId="18CF47C3" w14:textId="77777777" w:rsidR="00A47F59" w:rsidRPr="00A47F59" w:rsidRDefault="00A47F59" w:rsidP="00731547">
      <w:pPr>
        <w:pStyle w:val="ListParagraph"/>
        <w:numPr>
          <w:ilvl w:val="1"/>
          <w:numId w:val="37"/>
        </w:numPr>
        <w:rPr>
          <w:b/>
          <w:bCs/>
        </w:rPr>
      </w:pPr>
      <w:r w:rsidRPr="00A47F59">
        <w:rPr>
          <w:b/>
          <w:bCs/>
        </w:rPr>
        <w:t>Party self-determination</w:t>
      </w:r>
    </w:p>
    <w:p w14:paraId="6300B358" w14:textId="77777777" w:rsidR="00A47F59" w:rsidRPr="00A47F59" w:rsidRDefault="00A47F59" w:rsidP="00731547">
      <w:pPr>
        <w:pStyle w:val="ListParagraph"/>
        <w:numPr>
          <w:ilvl w:val="1"/>
          <w:numId w:val="37"/>
        </w:numPr>
        <w:rPr>
          <w:b/>
          <w:bCs/>
        </w:rPr>
      </w:pPr>
      <w:r w:rsidRPr="00A47F59">
        <w:rPr>
          <w:b/>
          <w:bCs/>
        </w:rPr>
        <w:t>Managing self</w:t>
      </w:r>
    </w:p>
    <w:p w14:paraId="2CED16F4" w14:textId="77777777" w:rsidR="00A47F59" w:rsidRPr="00A47F59" w:rsidRDefault="00A47F59" w:rsidP="00731547">
      <w:pPr>
        <w:pStyle w:val="ListParagraph"/>
        <w:numPr>
          <w:ilvl w:val="1"/>
          <w:numId w:val="37"/>
        </w:numPr>
        <w:rPr>
          <w:b/>
          <w:bCs/>
        </w:rPr>
      </w:pPr>
      <w:r w:rsidRPr="00A47F59">
        <w:rPr>
          <w:b/>
          <w:bCs/>
        </w:rPr>
        <w:t>Managing strong emotions</w:t>
      </w:r>
    </w:p>
    <w:p w14:paraId="1E965C45" w14:textId="77777777" w:rsidR="00A47F59" w:rsidRPr="00A47F59" w:rsidRDefault="00A47F59" w:rsidP="00731547">
      <w:pPr>
        <w:pStyle w:val="ListParagraph"/>
        <w:numPr>
          <w:ilvl w:val="1"/>
          <w:numId w:val="37"/>
        </w:numPr>
        <w:rPr>
          <w:b/>
          <w:bCs/>
        </w:rPr>
      </w:pPr>
      <w:r w:rsidRPr="00A47F59">
        <w:rPr>
          <w:b/>
          <w:bCs/>
        </w:rPr>
        <w:t>Shifting parties towards collaboration</w:t>
      </w:r>
    </w:p>
    <w:p w14:paraId="411825A9" w14:textId="18A881EA" w:rsidR="00A47F59" w:rsidRDefault="00A47F59" w:rsidP="00A47F59">
      <w:r w:rsidRPr="004B406D">
        <w:t>Students are graded on the</w:t>
      </w:r>
      <w:r>
        <w:t xml:space="preserve"> </w:t>
      </w:r>
      <w:r w:rsidRPr="00731547">
        <w:rPr>
          <w:b/>
          <w:bCs/>
        </w:rPr>
        <w:t>accuracy of their self-assessment</w:t>
      </w:r>
      <w:r>
        <w:t>; the quality of the self-</w:t>
      </w:r>
      <w:r w:rsidRPr="004B406D">
        <w:t>reflection</w:t>
      </w:r>
      <w:r>
        <w:t xml:space="preserve"> will determine this. T</w:t>
      </w:r>
      <w:r w:rsidRPr="004B406D">
        <w:t xml:space="preserve">his means that your skill level </w:t>
      </w:r>
      <w:r w:rsidR="00A17DBF">
        <w:t xml:space="preserve">is </w:t>
      </w:r>
      <w:r w:rsidRPr="004B406D">
        <w:t xml:space="preserve">not as important as </w:t>
      </w:r>
      <w:r w:rsidRPr="0060662D">
        <w:rPr>
          <w:b/>
          <w:bCs/>
        </w:rPr>
        <w:t>your ability to recognize where you are and what your strengths and weaknesses are in the context of high conflict mediation</w:t>
      </w:r>
      <w:r w:rsidRPr="004B406D">
        <w:t xml:space="preserve">. </w:t>
      </w:r>
      <w:r w:rsidR="00731547">
        <w:t xml:space="preserve">The marking coach will give you a mark out of ten on the accuracy of your self-assessment for each aspect (#s 1-6). </w:t>
      </w:r>
    </w:p>
    <w:p w14:paraId="3D384F7C" w14:textId="77777777" w:rsidR="00AA65A2" w:rsidRDefault="00AA65A2">
      <w:pPr>
        <w:spacing w:after="160" w:line="259" w:lineRule="auto"/>
      </w:pPr>
      <w:r>
        <w:lastRenderedPageBreak/>
        <w:br w:type="page"/>
      </w:r>
    </w:p>
    <w:p w14:paraId="1532E2B0" w14:textId="1EB5BD9F" w:rsidR="0060662D" w:rsidRDefault="00A47F59" w:rsidP="00A17DBF">
      <w:r w:rsidRPr="004B406D">
        <w:lastRenderedPageBreak/>
        <w:t>When commenting in each section, consider the following guiding questions (you may answer these questions or write more freely, if you wish</w:t>
      </w:r>
      <w:r>
        <w:t>, but be sure to provide in</w:t>
      </w:r>
      <w:r w:rsidR="00A17DBF">
        <w:t>-</w:t>
      </w:r>
      <w:r>
        <w:t>depth reflection</w:t>
      </w:r>
      <w:r w:rsidRPr="004B406D">
        <w:t xml:space="preserve">): </w:t>
      </w:r>
    </w:p>
    <w:p w14:paraId="19ABC4A6" w14:textId="77777777" w:rsidR="0060662D" w:rsidRPr="0060662D" w:rsidRDefault="00731547" w:rsidP="0060662D">
      <w:pPr>
        <w:pStyle w:val="ListParagraph"/>
        <w:numPr>
          <w:ilvl w:val="0"/>
          <w:numId w:val="41"/>
        </w:numPr>
        <w:ind w:left="1418"/>
        <w:rPr>
          <w:b/>
          <w:bCs/>
        </w:rPr>
      </w:pPr>
      <w:r w:rsidRPr="0060662D">
        <w:rPr>
          <w:b/>
          <w:bCs/>
        </w:rPr>
        <w:t xml:space="preserve">How effective </w:t>
      </w:r>
      <w:r w:rsidR="003B749E" w:rsidRPr="0060662D">
        <w:rPr>
          <w:b/>
          <w:bCs/>
        </w:rPr>
        <w:t>were you</w:t>
      </w:r>
      <w:r w:rsidRPr="0060662D">
        <w:rPr>
          <w:b/>
          <w:bCs/>
        </w:rPr>
        <w:t xml:space="preserve"> in meeting your objective?</w:t>
      </w:r>
      <w:r w:rsidR="00A17DBF" w:rsidRPr="0060662D">
        <w:rPr>
          <w:b/>
          <w:bCs/>
        </w:rPr>
        <w:t xml:space="preserve">  </w:t>
      </w:r>
    </w:p>
    <w:p w14:paraId="3E9E9C0E" w14:textId="77777777" w:rsidR="0060662D" w:rsidRPr="0060662D" w:rsidRDefault="00A47F59" w:rsidP="0060662D">
      <w:pPr>
        <w:pStyle w:val="ListParagraph"/>
        <w:numPr>
          <w:ilvl w:val="0"/>
          <w:numId w:val="41"/>
        </w:numPr>
        <w:ind w:left="1418"/>
        <w:rPr>
          <w:b/>
          <w:bCs/>
        </w:rPr>
      </w:pPr>
      <w:r w:rsidRPr="0060662D">
        <w:rPr>
          <w:b/>
          <w:bCs/>
        </w:rPr>
        <w:t xml:space="preserve">What were the strengths and weakness?  </w:t>
      </w:r>
    </w:p>
    <w:p w14:paraId="38874CF4" w14:textId="6DA3C3E2" w:rsidR="00A47F59" w:rsidRPr="0060662D" w:rsidRDefault="00A47F59" w:rsidP="0060662D">
      <w:pPr>
        <w:pStyle w:val="ListParagraph"/>
        <w:numPr>
          <w:ilvl w:val="0"/>
          <w:numId w:val="41"/>
        </w:numPr>
        <w:ind w:left="1418"/>
        <w:rPr>
          <w:b/>
          <w:bCs/>
        </w:rPr>
      </w:pPr>
      <w:r w:rsidRPr="0060662D">
        <w:rPr>
          <w:b/>
          <w:bCs/>
        </w:rPr>
        <w:t>What may have been more effective?</w:t>
      </w:r>
    </w:p>
    <w:p w14:paraId="44E11114" w14:textId="77777777" w:rsidR="00A17DBF" w:rsidRPr="0060662D" w:rsidRDefault="00A17DBF" w:rsidP="0060662D">
      <w:pPr>
        <w:pStyle w:val="ListParagraph"/>
        <w:numPr>
          <w:ilvl w:val="0"/>
          <w:numId w:val="34"/>
        </w:numPr>
        <w:ind w:left="1418"/>
      </w:pPr>
      <w:r w:rsidRPr="0060662D">
        <w:t>Example:</w:t>
      </w:r>
    </w:p>
    <w:tbl>
      <w:tblPr>
        <w:tblStyle w:val="TableGrid"/>
        <w:tblW w:w="9656" w:type="dxa"/>
        <w:tblLook w:val="04A0" w:firstRow="1" w:lastRow="0" w:firstColumn="1" w:lastColumn="0" w:noHBand="0" w:noVBand="1"/>
      </w:tblPr>
      <w:tblGrid>
        <w:gridCol w:w="1178"/>
        <w:gridCol w:w="1695"/>
        <w:gridCol w:w="1695"/>
        <w:gridCol w:w="1695"/>
        <w:gridCol w:w="1695"/>
        <w:gridCol w:w="1698"/>
      </w:tblGrid>
      <w:tr w:rsidR="00A17DBF" w:rsidRPr="0060662D" w14:paraId="78655E02" w14:textId="77777777" w:rsidTr="00A17DBF">
        <w:trPr>
          <w:trHeight w:val="330"/>
          <w:tblHeader/>
        </w:trPr>
        <w:tc>
          <w:tcPr>
            <w:tcW w:w="1178" w:type="dxa"/>
            <w:shd w:val="clear" w:color="auto" w:fill="D9D9D9" w:themeFill="background1" w:themeFillShade="D9"/>
          </w:tcPr>
          <w:p w14:paraId="09590C7A" w14:textId="77777777" w:rsidR="00A17DBF" w:rsidRPr="0060662D" w:rsidRDefault="00A17DBF" w:rsidP="00B25C1A"/>
        </w:tc>
        <w:tc>
          <w:tcPr>
            <w:tcW w:w="1695" w:type="dxa"/>
            <w:tcBorders>
              <w:bottom w:val="nil"/>
            </w:tcBorders>
            <w:shd w:val="clear" w:color="auto" w:fill="D9D9D9" w:themeFill="background1" w:themeFillShade="D9"/>
            <w:vAlign w:val="center"/>
          </w:tcPr>
          <w:p w14:paraId="3840607D" w14:textId="77777777" w:rsidR="00A17DBF" w:rsidRPr="0060662D" w:rsidRDefault="00A17DBF" w:rsidP="00B25C1A">
            <w:r w:rsidRPr="0060662D">
              <w:t>0</w:t>
            </w:r>
          </w:p>
        </w:tc>
        <w:tc>
          <w:tcPr>
            <w:tcW w:w="1695" w:type="dxa"/>
            <w:tcBorders>
              <w:bottom w:val="single" w:sz="4" w:space="0" w:color="auto"/>
            </w:tcBorders>
            <w:shd w:val="clear" w:color="auto" w:fill="D9D9D9" w:themeFill="background1" w:themeFillShade="D9"/>
            <w:vAlign w:val="center"/>
          </w:tcPr>
          <w:p w14:paraId="18C26FC8" w14:textId="77777777" w:rsidR="00A17DBF" w:rsidRPr="0060662D" w:rsidRDefault="00A17DBF" w:rsidP="00B25C1A">
            <w:r w:rsidRPr="0060662D">
              <w:t>1</w:t>
            </w:r>
          </w:p>
        </w:tc>
        <w:tc>
          <w:tcPr>
            <w:tcW w:w="1695" w:type="dxa"/>
            <w:tcBorders>
              <w:bottom w:val="single" w:sz="4" w:space="0" w:color="auto"/>
            </w:tcBorders>
            <w:shd w:val="clear" w:color="auto" w:fill="D9D9D9" w:themeFill="background1" w:themeFillShade="D9"/>
            <w:vAlign w:val="center"/>
          </w:tcPr>
          <w:p w14:paraId="7647135C" w14:textId="77777777" w:rsidR="00A17DBF" w:rsidRPr="0060662D" w:rsidRDefault="00A17DBF" w:rsidP="00B25C1A">
            <w:r w:rsidRPr="0060662D">
              <w:t>2</w:t>
            </w:r>
          </w:p>
        </w:tc>
        <w:tc>
          <w:tcPr>
            <w:tcW w:w="1695" w:type="dxa"/>
            <w:tcBorders>
              <w:bottom w:val="single" w:sz="4" w:space="0" w:color="auto"/>
            </w:tcBorders>
            <w:shd w:val="clear" w:color="auto" w:fill="D9D9D9" w:themeFill="background1" w:themeFillShade="D9"/>
            <w:vAlign w:val="center"/>
          </w:tcPr>
          <w:p w14:paraId="1FBEAA1C" w14:textId="77777777" w:rsidR="00A17DBF" w:rsidRPr="0060662D" w:rsidRDefault="00A17DBF" w:rsidP="00B25C1A">
            <w:r w:rsidRPr="0060662D">
              <w:t>3-4</w:t>
            </w:r>
          </w:p>
        </w:tc>
        <w:tc>
          <w:tcPr>
            <w:tcW w:w="1696" w:type="dxa"/>
            <w:tcBorders>
              <w:bottom w:val="single" w:sz="4" w:space="0" w:color="auto"/>
            </w:tcBorders>
            <w:shd w:val="clear" w:color="auto" w:fill="D9D9D9" w:themeFill="background1" w:themeFillShade="D9"/>
            <w:vAlign w:val="center"/>
          </w:tcPr>
          <w:p w14:paraId="7090A70C" w14:textId="77777777" w:rsidR="00A17DBF" w:rsidRPr="0060662D" w:rsidRDefault="00A17DBF" w:rsidP="00B25C1A">
            <w:r w:rsidRPr="0060662D">
              <w:t>5</w:t>
            </w:r>
          </w:p>
        </w:tc>
      </w:tr>
      <w:tr w:rsidR="00A17DBF" w:rsidRPr="0060662D" w14:paraId="24D6D8A8" w14:textId="77777777" w:rsidTr="00A17DBF">
        <w:trPr>
          <w:trHeight w:val="100"/>
        </w:trPr>
        <w:tc>
          <w:tcPr>
            <w:tcW w:w="1178" w:type="dxa"/>
            <w:tcBorders>
              <w:right w:val="single" w:sz="4" w:space="0" w:color="auto"/>
            </w:tcBorders>
            <w:shd w:val="clear" w:color="auto" w:fill="D9D9D9" w:themeFill="background1" w:themeFillShade="D9"/>
          </w:tcPr>
          <w:p w14:paraId="63D46D3C" w14:textId="77777777" w:rsidR="00A17DBF" w:rsidRPr="0060662D" w:rsidRDefault="00A17DBF" w:rsidP="00B25C1A">
            <w:r w:rsidRPr="0060662D">
              <w:t>Presence, tone, demeanor</w:t>
            </w:r>
          </w:p>
        </w:tc>
        <w:tc>
          <w:tcPr>
            <w:tcW w:w="1695" w:type="dxa"/>
            <w:tcBorders>
              <w:top w:val="nil"/>
              <w:left w:val="single" w:sz="4" w:space="0" w:color="auto"/>
              <w:bottom w:val="single" w:sz="4" w:space="0" w:color="auto"/>
              <w:right w:val="nil"/>
            </w:tcBorders>
            <w:shd w:val="clear" w:color="auto" w:fill="1F3864" w:themeFill="accent1" w:themeFillShade="80"/>
            <w:vAlign w:val="center"/>
          </w:tcPr>
          <w:p w14:paraId="676F7009" w14:textId="77777777" w:rsidR="00A17DBF" w:rsidRPr="0060662D" w:rsidRDefault="00A17DBF" w:rsidP="00B25C1A">
            <w:r w:rsidRPr="0060662D">
              <w:sym w:font="Symbol" w:char="F07F"/>
            </w:r>
          </w:p>
        </w:tc>
        <w:tc>
          <w:tcPr>
            <w:tcW w:w="1695" w:type="dxa"/>
            <w:tcBorders>
              <w:top w:val="single" w:sz="4" w:space="0" w:color="auto"/>
              <w:left w:val="nil"/>
              <w:bottom w:val="single" w:sz="4" w:space="0" w:color="auto"/>
              <w:right w:val="nil"/>
            </w:tcBorders>
            <w:shd w:val="clear" w:color="auto" w:fill="2F5496" w:themeFill="accent1" w:themeFillShade="BF"/>
            <w:vAlign w:val="center"/>
          </w:tcPr>
          <w:p w14:paraId="3929EFEC" w14:textId="77777777" w:rsidR="00A17DBF" w:rsidRPr="0060662D" w:rsidRDefault="00A17DBF" w:rsidP="00B25C1A">
            <w:r w:rsidRPr="0060662D">
              <w:sym w:font="Symbol" w:char="F07F"/>
            </w:r>
          </w:p>
        </w:tc>
        <w:tc>
          <w:tcPr>
            <w:tcW w:w="1695" w:type="dxa"/>
            <w:tcBorders>
              <w:top w:val="single" w:sz="4" w:space="0" w:color="auto"/>
              <w:left w:val="nil"/>
              <w:bottom w:val="single" w:sz="4" w:space="0" w:color="auto"/>
              <w:right w:val="nil"/>
            </w:tcBorders>
            <w:shd w:val="clear" w:color="auto" w:fill="8EAADB" w:themeFill="accent1" w:themeFillTint="99"/>
            <w:vAlign w:val="center"/>
          </w:tcPr>
          <w:p w14:paraId="18E604BB" w14:textId="77777777" w:rsidR="00A17DBF" w:rsidRPr="0060662D" w:rsidRDefault="00A17DBF" w:rsidP="00B25C1A">
            <w:r w:rsidRPr="0060662D">
              <w:t>×</w:t>
            </w:r>
          </w:p>
        </w:tc>
        <w:tc>
          <w:tcPr>
            <w:tcW w:w="1695" w:type="dxa"/>
            <w:tcBorders>
              <w:top w:val="single" w:sz="4" w:space="0" w:color="auto"/>
              <w:left w:val="nil"/>
              <w:bottom w:val="single" w:sz="4" w:space="0" w:color="auto"/>
              <w:right w:val="nil"/>
            </w:tcBorders>
            <w:shd w:val="clear" w:color="auto" w:fill="B4C6E7" w:themeFill="accent1" w:themeFillTint="66"/>
          </w:tcPr>
          <w:p w14:paraId="4B504529" w14:textId="77777777" w:rsidR="00A17DBF" w:rsidRPr="0060662D" w:rsidRDefault="00A17DBF" w:rsidP="00B25C1A">
            <w:r w:rsidRPr="0060662D">
              <w:sym w:font="Symbol" w:char="F07F"/>
            </w:r>
          </w:p>
        </w:tc>
        <w:tc>
          <w:tcPr>
            <w:tcW w:w="1696" w:type="dxa"/>
            <w:tcBorders>
              <w:top w:val="single" w:sz="4" w:space="0" w:color="auto"/>
              <w:left w:val="nil"/>
              <w:bottom w:val="single" w:sz="4" w:space="0" w:color="auto"/>
              <w:right w:val="single" w:sz="4" w:space="0" w:color="auto"/>
            </w:tcBorders>
            <w:shd w:val="clear" w:color="auto" w:fill="D9E2F3" w:themeFill="accent1" w:themeFillTint="33"/>
          </w:tcPr>
          <w:p w14:paraId="617A1DD1" w14:textId="77777777" w:rsidR="00A17DBF" w:rsidRPr="0060662D" w:rsidRDefault="00A17DBF" w:rsidP="00B25C1A">
            <w:r w:rsidRPr="0060662D">
              <w:sym w:font="Symbol" w:char="F07F"/>
            </w:r>
          </w:p>
        </w:tc>
      </w:tr>
      <w:tr w:rsidR="00A17DBF" w:rsidRPr="004B406D" w14:paraId="3D706EA5" w14:textId="77777777" w:rsidTr="00A17DBF">
        <w:trPr>
          <w:trHeight w:val="22"/>
        </w:trPr>
        <w:tc>
          <w:tcPr>
            <w:tcW w:w="1178" w:type="dxa"/>
            <w:shd w:val="clear" w:color="auto" w:fill="D9D9D9" w:themeFill="background1" w:themeFillShade="D9"/>
          </w:tcPr>
          <w:p w14:paraId="614276ED" w14:textId="77777777" w:rsidR="00A17DBF" w:rsidRPr="0060662D" w:rsidRDefault="00A17DBF" w:rsidP="00B25C1A">
            <w:r w:rsidRPr="0060662D">
              <w:t>Comments</w:t>
            </w:r>
          </w:p>
        </w:tc>
        <w:tc>
          <w:tcPr>
            <w:tcW w:w="8478" w:type="dxa"/>
            <w:gridSpan w:val="5"/>
            <w:tcBorders>
              <w:top w:val="single" w:sz="4" w:space="0" w:color="auto"/>
              <w:bottom w:val="single" w:sz="4" w:space="0" w:color="auto"/>
            </w:tcBorders>
          </w:tcPr>
          <w:p w14:paraId="4DD95064" w14:textId="77777777" w:rsidR="00A17DBF" w:rsidRPr="0060662D" w:rsidRDefault="00A17DBF" w:rsidP="00B25C1A">
            <w:r w:rsidRPr="0060662D">
              <w:t xml:space="preserve">I rated myself a 2 (developing) on this section because, the parties had questions about mediation that I was not able to answer, nor did I have immediate access to information that would help me answer these questions so I became flustered at the start. While I re-grouped, being less than familiar with the legal status of mediation showed and diminished the trust the parties had placed in me and reduced their confidence in proceeding with the mediation. </w:t>
            </w:r>
          </w:p>
          <w:p w14:paraId="24EDF48E" w14:textId="77777777" w:rsidR="00A17DBF" w:rsidRPr="0060662D" w:rsidRDefault="00A17DBF" w:rsidP="00B25C1A">
            <w:r w:rsidRPr="0060662D">
              <w:t xml:space="preserve">A more in depth understanding of “without prejudice” and the possible legal status and pathways for parties after a mediation has concluded would be beneficial. In the future, I will add an info sheet to my portfolio and client information packages on the role of mediation and mediators that includes mediation’s place on the ADR spectrum, the legal status of mediators/mediation, and next steps for parties once the process has ended. I will make sure to provide these details in case development, as well as have them at hand in mediation. Strong organization skills and practice will go a long way to ensuring a professional and calm presence. It was unfortunate to lose the parties a bit at the beginning and I had to work hard to regain their confidence.   </w:t>
            </w:r>
          </w:p>
          <w:p w14:paraId="57CBB876" w14:textId="77777777" w:rsidR="00A17DBF" w:rsidRPr="004B406D" w:rsidRDefault="00A17DBF" w:rsidP="00B25C1A">
            <w:r w:rsidRPr="0060662D">
              <w:t>However, I believe that I was able to regain their confidence with a my overall professional, calm, and empathic presence and how I dealt with their squabble in Phase two about the agenda that threatened to derail the mediation.  My handling of that felt a bit like a test from them, and I seemed to pass it, so they felt safe in the process again.</w:t>
            </w:r>
            <w:r>
              <w:t xml:space="preserve"> </w:t>
            </w:r>
          </w:p>
        </w:tc>
      </w:tr>
    </w:tbl>
    <w:p w14:paraId="1D517960" w14:textId="77777777" w:rsidR="00A17DBF" w:rsidRDefault="00A17DBF" w:rsidP="00A17DBF">
      <w:pPr>
        <w:rPr>
          <w:rStyle w:val="Heading1Char"/>
          <w:color w:val="auto"/>
        </w:rPr>
      </w:pPr>
    </w:p>
    <w:p w14:paraId="55D515B8" w14:textId="344E0FE7" w:rsidR="00A47F59" w:rsidRDefault="00A47F59" w:rsidP="00A47F59">
      <w:r w:rsidRPr="00A17DBF">
        <w:rPr>
          <w:rStyle w:val="Heading1Char"/>
        </w:rPr>
        <w:t xml:space="preserve">Part 3 </w:t>
      </w:r>
      <w:r w:rsidR="003B749E" w:rsidRPr="00A17DBF">
        <w:rPr>
          <w:rStyle w:val="Heading1Char"/>
        </w:rPr>
        <w:t>–</w:t>
      </w:r>
      <w:r w:rsidRPr="00A17DBF">
        <w:rPr>
          <w:rStyle w:val="Heading1Char"/>
        </w:rPr>
        <w:t xml:space="preserve"> </w:t>
      </w:r>
      <w:r w:rsidR="003B749E" w:rsidRPr="00A17DBF">
        <w:rPr>
          <w:rStyle w:val="Heading1Char"/>
        </w:rPr>
        <w:t>Learning Summary</w:t>
      </w:r>
      <w:r w:rsidRPr="00FF29A2">
        <w:t xml:space="preserve"> (30%)</w:t>
      </w:r>
    </w:p>
    <w:p w14:paraId="6AAF0E94" w14:textId="14890B6A" w:rsidR="00A47F59" w:rsidRPr="004B406D" w:rsidRDefault="00A47F59" w:rsidP="00A47F59">
      <w:pPr>
        <w:pStyle w:val="ListParagraph"/>
        <w:numPr>
          <w:ilvl w:val="0"/>
          <w:numId w:val="33"/>
        </w:numPr>
      </w:pPr>
      <w:r w:rsidRPr="004B406D">
        <w:t xml:space="preserve">Write a short summary of what you believe you need to </w:t>
      </w:r>
      <w:r w:rsidRPr="00731547">
        <w:rPr>
          <w:b/>
          <w:bCs/>
        </w:rPr>
        <w:t>do more</w:t>
      </w:r>
      <w:r w:rsidRPr="004B406D">
        <w:t xml:space="preserve">, </w:t>
      </w:r>
      <w:r w:rsidRPr="00731547">
        <w:rPr>
          <w:b/>
          <w:bCs/>
        </w:rPr>
        <w:t>the same</w:t>
      </w:r>
      <w:r w:rsidRPr="004B406D">
        <w:t xml:space="preserve">, and </w:t>
      </w:r>
      <w:r w:rsidRPr="00731547">
        <w:rPr>
          <w:b/>
          <w:bCs/>
        </w:rPr>
        <w:t>less of</w:t>
      </w:r>
      <w:r w:rsidRPr="004B406D">
        <w:t xml:space="preserve">. </w:t>
      </w:r>
      <w:r w:rsidR="00731547">
        <w:t xml:space="preserve">Please be sure to answer all three. </w:t>
      </w:r>
      <w:r w:rsidRPr="004B406D">
        <w:t>(10 pts)</w:t>
      </w:r>
    </w:p>
    <w:p w14:paraId="58CF42B1" w14:textId="77777777" w:rsidR="00A47F59" w:rsidRDefault="00A47F59" w:rsidP="00A47F59">
      <w:pPr>
        <w:pStyle w:val="ListParagraph"/>
        <w:numPr>
          <w:ilvl w:val="0"/>
          <w:numId w:val="33"/>
        </w:numPr>
      </w:pPr>
      <w:r w:rsidRPr="004B406D">
        <w:t>Describe what you need to do to get to the level of skill you wish to be at. (10 pts)</w:t>
      </w:r>
    </w:p>
    <w:p w14:paraId="223E74F7" w14:textId="7DE03215" w:rsidR="00A47F59" w:rsidRDefault="00A47F59" w:rsidP="00A47F59">
      <w:pPr>
        <w:pStyle w:val="ListParagraph"/>
        <w:numPr>
          <w:ilvl w:val="0"/>
          <w:numId w:val="33"/>
        </w:numPr>
      </w:pPr>
      <w:r w:rsidRPr="00FF29A2">
        <w:t xml:space="preserve">Assess the success of the mediation: Consider whether you left the parties </w:t>
      </w:r>
      <w:r w:rsidRPr="00731547">
        <w:rPr>
          <w:b/>
          <w:bCs/>
        </w:rPr>
        <w:t>better off</w:t>
      </w:r>
      <w:r w:rsidRPr="00FF29A2">
        <w:t xml:space="preserve">, about </w:t>
      </w:r>
      <w:r w:rsidRPr="00731547">
        <w:rPr>
          <w:b/>
          <w:bCs/>
        </w:rPr>
        <w:t>the same</w:t>
      </w:r>
      <w:r w:rsidRPr="00FF29A2">
        <w:t xml:space="preserve">, or </w:t>
      </w:r>
      <w:r w:rsidRPr="00731547">
        <w:rPr>
          <w:b/>
          <w:bCs/>
        </w:rPr>
        <w:t>worse off</w:t>
      </w:r>
      <w:r w:rsidRPr="00FF29A2">
        <w:t xml:space="preserve"> and </w:t>
      </w:r>
      <w:r w:rsidRPr="00731547">
        <w:rPr>
          <w:b/>
          <w:bCs/>
        </w:rPr>
        <w:t>why</w:t>
      </w:r>
      <w:r w:rsidRPr="00FF29A2">
        <w:t>. (10 pts)</w:t>
      </w:r>
    </w:p>
    <w:p w14:paraId="1CEE59B9" w14:textId="0E490E2C" w:rsidR="00AA65A2" w:rsidRDefault="00AA65A2" w:rsidP="00AA65A2">
      <w:r>
        <w:t xml:space="preserve">Answers should be between 300-500 words. </w:t>
      </w:r>
    </w:p>
    <w:p w14:paraId="7EABE8CE" w14:textId="77777777" w:rsidR="003B749E" w:rsidRDefault="003B749E" w:rsidP="00A47F59">
      <w:pPr>
        <w:rPr>
          <w:b/>
          <w:bCs/>
        </w:rPr>
      </w:pPr>
    </w:p>
    <w:p w14:paraId="70DE6478" w14:textId="77777777" w:rsidR="003B749E" w:rsidRDefault="003B749E" w:rsidP="00A47F59">
      <w:pPr>
        <w:rPr>
          <w:b/>
          <w:bCs/>
        </w:rPr>
      </w:pPr>
    </w:p>
    <w:p w14:paraId="0EF9C97E" w14:textId="165E35E5" w:rsidR="00523FBE" w:rsidRDefault="00523FBE">
      <w:pPr>
        <w:spacing w:after="160" w:line="259" w:lineRule="auto"/>
        <w:rPr>
          <w:lang w:val="en-US"/>
        </w:rPr>
      </w:pPr>
      <w:r>
        <w:rPr>
          <w:lang w:val="en-US"/>
        </w:rPr>
        <w:br w:type="page"/>
      </w:r>
    </w:p>
    <w:p w14:paraId="61F919B9" w14:textId="15692956" w:rsidR="000335EE" w:rsidRDefault="000335EE" w:rsidP="00A17DBF">
      <w:pPr>
        <w:pStyle w:val="Title"/>
      </w:pPr>
      <w:r>
        <w:lastRenderedPageBreak/>
        <w:t>Part 1: Case Development Questions</w:t>
      </w:r>
    </w:p>
    <w:p w14:paraId="17660BDA" w14:textId="77777777" w:rsidR="008D2568" w:rsidRPr="008D2568" w:rsidRDefault="008D2568" w:rsidP="008D2568"/>
    <w:p w14:paraId="527B5EB8" w14:textId="7069BAD2" w:rsidR="000335EE" w:rsidRDefault="004D6BFD" w:rsidP="003B749E">
      <w:pPr>
        <w:pStyle w:val="ListParagraph"/>
        <w:numPr>
          <w:ilvl w:val="3"/>
          <w:numId w:val="33"/>
        </w:numPr>
        <w:ind w:left="426"/>
      </w:pPr>
      <w:r>
        <w:t>During case-development, what did you do to prepare the party for mediation? What worked well and what would you do differently? (5 pts)</w:t>
      </w:r>
    </w:p>
    <w:p w14:paraId="233109D2" w14:textId="77777777" w:rsidR="00A17DBF" w:rsidRDefault="00A17DBF" w:rsidP="00A17DBF">
      <w:pPr>
        <w:pStyle w:val="ListParagraph"/>
        <w:ind w:left="426"/>
      </w:pPr>
    </w:p>
    <w:sdt>
      <w:sdtPr>
        <w:id w:val="968251198"/>
        <w:placeholder>
          <w:docPart w:val="DefaultPlaceholder_-1854013440"/>
        </w:placeholder>
        <w:showingPlcHdr/>
      </w:sdtPr>
      <w:sdtEndPr/>
      <w:sdtContent>
        <w:p w14:paraId="50198C3F" w14:textId="1DDAF8D1" w:rsidR="00A17DBF" w:rsidRDefault="00A17DBF" w:rsidP="00A17DBF">
          <w:pPr>
            <w:pStyle w:val="ListParagraph"/>
            <w:ind w:left="426"/>
          </w:pPr>
          <w:r w:rsidRPr="005C79C8">
            <w:rPr>
              <w:rStyle w:val="PlaceholderText"/>
            </w:rPr>
            <w:t>Click or tap here to enter text.</w:t>
          </w:r>
        </w:p>
      </w:sdtContent>
    </w:sdt>
    <w:p w14:paraId="1D26184A" w14:textId="77777777" w:rsidR="00A17DBF" w:rsidRDefault="00A17DBF" w:rsidP="00A17DBF">
      <w:pPr>
        <w:pStyle w:val="ListParagraph"/>
        <w:ind w:left="426"/>
      </w:pPr>
    </w:p>
    <w:p w14:paraId="77111129" w14:textId="0F53694A" w:rsidR="004D6BFD" w:rsidRDefault="004D6BFD" w:rsidP="003B749E">
      <w:pPr>
        <w:pStyle w:val="ListParagraph"/>
        <w:numPr>
          <w:ilvl w:val="3"/>
          <w:numId w:val="33"/>
        </w:numPr>
        <w:ind w:left="426"/>
      </w:pPr>
      <w:r>
        <w:t xml:space="preserve">What emotive </w:t>
      </w:r>
      <w:r w:rsidRPr="004D6BFD">
        <w:t>information</w:t>
      </w:r>
      <w:r>
        <w:t xml:space="preserve"> did</w:t>
      </w:r>
      <w:r w:rsidRPr="004D6BFD">
        <w:t xml:space="preserve"> you collect in case development</w:t>
      </w:r>
      <w:r>
        <w:t>, and how did it help you</w:t>
      </w:r>
      <w:r w:rsidRPr="004D6BFD">
        <w:t xml:space="preserve"> understand the individual’s fears, levels of anger and other emotions, commitment</w:t>
      </w:r>
      <w:r>
        <w:t xml:space="preserve"> to resolve</w:t>
      </w:r>
      <w:r w:rsidRPr="004D6BFD">
        <w:t>, and communication patterns</w:t>
      </w:r>
      <w:r>
        <w:t>? (5 pts)</w:t>
      </w:r>
    </w:p>
    <w:p w14:paraId="0DFAFA87" w14:textId="77777777" w:rsidR="00A17DBF" w:rsidRDefault="00A17DBF" w:rsidP="00A17DBF">
      <w:pPr>
        <w:pStyle w:val="ListParagraph"/>
        <w:ind w:left="426"/>
      </w:pPr>
    </w:p>
    <w:sdt>
      <w:sdtPr>
        <w:id w:val="-1392269336"/>
        <w:placeholder>
          <w:docPart w:val="DefaultPlaceholder_-1854013440"/>
        </w:placeholder>
        <w:showingPlcHdr/>
      </w:sdtPr>
      <w:sdtEndPr/>
      <w:sdtContent>
        <w:p w14:paraId="25330636" w14:textId="6BF31BEF" w:rsidR="00A17DBF" w:rsidRPr="000335EE" w:rsidRDefault="00A17DBF" w:rsidP="00A17DBF">
          <w:pPr>
            <w:pStyle w:val="ListParagraph"/>
            <w:ind w:left="426"/>
          </w:pPr>
          <w:r w:rsidRPr="005C79C8">
            <w:rPr>
              <w:rStyle w:val="PlaceholderText"/>
            </w:rPr>
            <w:t>Click or tap here to enter text.</w:t>
          </w:r>
        </w:p>
      </w:sdtContent>
    </w:sdt>
    <w:tbl>
      <w:tblPr>
        <w:tblStyle w:val="TableGrid"/>
        <w:tblpPr w:leftFromText="180" w:rightFromText="180" w:vertAnchor="text" w:horzAnchor="margin" w:tblpY="795"/>
        <w:tblW w:w="9361" w:type="dxa"/>
        <w:tblLook w:val="04A0" w:firstRow="1" w:lastRow="0" w:firstColumn="1" w:lastColumn="0" w:noHBand="0" w:noVBand="1"/>
      </w:tblPr>
      <w:tblGrid>
        <w:gridCol w:w="6858"/>
        <w:gridCol w:w="2503"/>
      </w:tblGrid>
      <w:tr w:rsidR="00953DAB" w:rsidRPr="004B406D" w14:paraId="4FC52976" w14:textId="77777777" w:rsidTr="00953DAB">
        <w:trPr>
          <w:trHeight w:val="12"/>
        </w:trPr>
        <w:tc>
          <w:tcPr>
            <w:tcW w:w="6858" w:type="dxa"/>
            <w:shd w:val="clear" w:color="auto" w:fill="D9D9D9" w:themeFill="background1" w:themeFillShade="D9"/>
            <w:vAlign w:val="center"/>
          </w:tcPr>
          <w:p w14:paraId="1CB38737" w14:textId="77777777" w:rsidR="00953DAB" w:rsidRPr="004B406D" w:rsidRDefault="00953DAB" w:rsidP="00953DAB">
            <w:r w:rsidRPr="004B406D">
              <w:t xml:space="preserve">Part </w:t>
            </w:r>
            <w:r>
              <w:t>1</w:t>
            </w:r>
            <w:r w:rsidRPr="004B406D">
              <w:t xml:space="preserve"> Total:</w:t>
            </w:r>
          </w:p>
          <w:p w14:paraId="2E5716E8" w14:textId="77777777" w:rsidR="00953DAB" w:rsidRDefault="00953DAB" w:rsidP="00953DAB">
            <w:r>
              <w:t>Coach Comments:</w:t>
            </w:r>
          </w:p>
          <w:sdt>
            <w:sdtPr>
              <w:rPr>
                <w:color w:val="808080" w:themeColor="background1" w:themeShade="80"/>
              </w:rPr>
              <w:id w:val="-1614507252"/>
              <w:placeholder>
                <w:docPart w:val="33B1513C77944D10A88E41531DD6E75D"/>
              </w:placeholder>
              <w:showingPlcHdr/>
            </w:sdtPr>
            <w:sdtEndPr/>
            <w:sdtContent>
              <w:p w14:paraId="5E169886" w14:textId="416B4432" w:rsidR="00953DAB" w:rsidRPr="004B406D" w:rsidRDefault="00441AEF" w:rsidP="00953DAB">
                <w:pPr>
                  <w:rPr>
                    <w:color w:val="808080" w:themeColor="background1" w:themeShade="80"/>
                  </w:rPr>
                </w:pPr>
                <w:r w:rsidRPr="005C79C8">
                  <w:rPr>
                    <w:rStyle w:val="PlaceholderText"/>
                  </w:rPr>
                  <w:t>Click or tap here to enter text.</w:t>
                </w:r>
              </w:p>
            </w:sdtContent>
          </w:sdt>
        </w:tc>
        <w:tc>
          <w:tcPr>
            <w:tcW w:w="2503" w:type="dxa"/>
            <w:shd w:val="clear" w:color="auto" w:fill="D9D9D9" w:themeFill="background1" w:themeFillShade="D9"/>
            <w:vAlign w:val="bottom"/>
          </w:tcPr>
          <w:p w14:paraId="23E62925" w14:textId="77777777" w:rsidR="00953DAB" w:rsidRPr="004B406D" w:rsidRDefault="00441AEF" w:rsidP="00953DAB">
            <w:sdt>
              <w:sdtPr>
                <w:id w:val="616801663"/>
                <w:placeholder>
                  <w:docPart w:val="C52EA933D9944583B44199E31E82E454"/>
                </w:placeholder>
              </w:sdtPr>
              <w:sdtEndPr/>
              <w:sdtContent>
                <w:r w:rsidR="00953DAB" w:rsidRPr="004B406D">
                  <w:t>____</w:t>
                </w:r>
              </w:sdtContent>
            </w:sdt>
            <w:r w:rsidR="00953DAB" w:rsidRPr="004B406D">
              <w:t>/</w:t>
            </w:r>
            <w:r w:rsidR="00953DAB">
              <w:t>10</w:t>
            </w:r>
          </w:p>
        </w:tc>
      </w:tr>
    </w:tbl>
    <w:p w14:paraId="4F75AC31" w14:textId="77777777" w:rsidR="00A17DBF" w:rsidRDefault="00A17DBF" w:rsidP="008D2568"/>
    <w:p w14:paraId="7F1B733D" w14:textId="0C27019D" w:rsidR="008D2568" w:rsidRPr="008D2568" w:rsidRDefault="008D2568" w:rsidP="008D2568">
      <w:pPr>
        <w:sectPr w:rsidR="008D2568" w:rsidRPr="008D2568" w:rsidSect="00A17DBF">
          <w:headerReference w:type="default" r:id="rId9"/>
          <w:footerReference w:type="default" r:id="rId10"/>
          <w:type w:val="continuous"/>
          <w:pgSz w:w="12240" w:h="15840"/>
          <w:pgMar w:top="1080" w:right="1440" w:bottom="1080" w:left="1440" w:header="708" w:footer="708" w:gutter="0"/>
          <w:cols w:space="708"/>
          <w:docGrid w:linePitch="360"/>
        </w:sectPr>
      </w:pPr>
    </w:p>
    <w:p w14:paraId="7C034ADF" w14:textId="16197E66" w:rsidR="000335EE" w:rsidRDefault="00A17DBF" w:rsidP="00A17DBF">
      <w:pPr>
        <w:pStyle w:val="Title"/>
      </w:pPr>
      <w:r w:rsidRPr="004B406D">
        <w:lastRenderedPageBreak/>
        <w:t xml:space="preserve">Part </w:t>
      </w:r>
      <w:r>
        <w:t>2</w:t>
      </w:r>
      <w:r w:rsidRPr="004B406D">
        <w:t xml:space="preserve">: </w:t>
      </w:r>
      <w:r>
        <w:t>Role-Play</w:t>
      </w:r>
      <w:r w:rsidRPr="004B406D">
        <w:t xml:space="preserve"> Self-Assessment</w:t>
      </w:r>
    </w:p>
    <w:p w14:paraId="6B12C108" w14:textId="77777777" w:rsidR="008D2568" w:rsidRPr="008D2568" w:rsidRDefault="008D2568" w:rsidP="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A31176" w:rsidRPr="004B406D" w14:paraId="12199B52" w14:textId="77777777" w:rsidTr="00A17DBF">
        <w:trPr>
          <w:trHeight w:val="20"/>
        </w:trPr>
        <w:tc>
          <w:tcPr>
            <w:tcW w:w="2498" w:type="dxa"/>
            <w:vMerge w:val="restart"/>
            <w:tcBorders>
              <w:right w:val="single" w:sz="4" w:space="0" w:color="auto"/>
            </w:tcBorders>
            <w:shd w:val="clear" w:color="auto" w:fill="B4C6E7" w:themeFill="accent1" w:themeFillTint="66"/>
            <w:vAlign w:val="center"/>
          </w:tcPr>
          <w:p w14:paraId="1668A54F" w14:textId="06FB86DB" w:rsidR="00A31176" w:rsidRPr="004B406D" w:rsidRDefault="00A31176" w:rsidP="00A47F59">
            <w:pPr>
              <w:pStyle w:val="ListParagraph"/>
              <w:numPr>
                <w:ilvl w:val="0"/>
                <w:numId w:val="14"/>
              </w:numPr>
            </w:pPr>
            <w:r w:rsidRPr="004B406D">
              <w:t>Presence, tone, and demeanor</w:t>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7ED6CBB2" w14:textId="77777777" w:rsidR="00A31176" w:rsidRDefault="00A31176" w:rsidP="00A17DBF">
            <w:r>
              <w:t>0</w:t>
            </w:r>
            <w:r>
              <w:tab/>
              <w:t xml:space="preserve">Not demonstrated/ Not observed </w:t>
            </w:r>
          </w:p>
          <w:p w14:paraId="11516161" w14:textId="77777777" w:rsidR="00A31176" w:rsidRDefault="00A31176" w:rsidP="00A17DBF">
            <w:r>
              <w:t>1</w:t>
            </w:r>
            <w:r>
              <w:tab/>
              <w:t>Beginning</w:t>
            </w:r>
          </w:p>
          <w:p w14:paraId="6A11AA7A" w14:textId="77777777" w:rsidR="00A31176" w:rsidRDefault="00A31176" w:rsidP="00A17DBF">
            <w:r>
              <w:t>2</w:t>
            </w:r>
            <w:r>
              <w:tab/>
              <w:t xml:space="preserve">Developing </w:t>
            </w:r>
          </w:p>
          <w:p w14:paraId="517A46C6" w14:textId="718DDE8E" w:rsidR="00A31176" w:rsidRDefault="00A31176" w:rsidP="00A17DBF">
            <w:r>
              <w:t>3-4</w:t>
            </w:r>
            <w:r>
              <w:tab/>
              <w:t xml:space="preserve">Skilled </w:t>
            </w:r>
          </w:p>
          <w:p w14:paraId="644B437E" w14:textId="5AFA0394" w:rsidR="00A31176" w:rsidRDefault="00A31176"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66522551" w14:textId="77777777" w:rsidR="00A31176" w:rsidRDefault="00A31176" w:rsidP="00A17DBF">
            <w:r>
              <w:t xml:space="preserve">--  --  -- </w:t>
            </w:r>
          </w:p>
          <w:p w14:paraId="786E7228" w14:textId="77777777" w:rsidR="00A31176" w:rsidRDefault="00A31176" w:rsidP="00A17DBF"/>
          <w:p w14:paraId="454D4FDE" w14:textId="77777777" w:rsidR="00A17DBF" w:rsidRDefault="00A17DBF" w:rsidP="00A17DBF"/>
          <w:p w14:paraId="43CFFDC2" w14:textId="77777777" w:rsidR="00A17DBF" w:rsidRDefault="00A17DBF" w:rsidP="00A17DBF"/>
          <w:p w14:paraId="543BB849" w14:textId="1D46E713" w:rsidR="00A31176" w:rsidRDefault="00A31176" w:rsidP="00A17DBF">
            <w:r>
              <w:t>I was assertive when speaking and conveyed mediator confidence; demonstrated self-awareness and awareness of others; kept myself out of the conversation; demonstrated professionalism; built rapport and trust throughout; adapted to parties’ needs and the situation</w:t>
            </w:r>
            <w:r w:rsidR="004D6BFD">
              <w:t>.</w:t>
            </w:r>
          </w:p>
        </w:tc>
      </w:tr>
      <w:tr w:rsidR="00A17DBF" w:rsidRPr="004B406D" w14:paraId="65B32873" w14:textId="04C3AA54" w:rsidTr="00AD6BBE">
        <w:trPr>
          <w:trHeight w:val="20"/>
        </w:trPr>
        <w:tc>
          <w:tcPr>
            <w:tcW w:w="2498" w:type="dxa"/>
            <w:vMerge/>
            <w:tcBorders>
              <w:right w:val="single" w:sz="4" w:space="0" w:color="auto"/>
            </w:tcBorders>
            <w:shd w:val="clear" w:color="auto" w:fill="B4C6E7" w:themeFill="accent1" w:themeFillTint="66"/>
            <w:vAlign w:val="center"/>
          </w:tcPr>
          <w:p w14:paraId="06084D45" w14:textId="5578665B" w:rsidR="00A17DBF" w:rsidRPr="004B406D" w:rsidRDefault="00A17DBF" w:rsidP="00A47F59">
            <w:pPr>
              <w:pStyle w:val="ListParagraph"/>
              <w:numPr>
                <w:ilvl w:val="0"/>
                <w:numId w:val="14"/>
              </w:numPr>
            </w:pPr>
          </w:p>
        </w:tc>
        <w:tc>
          <w:tcPr>
            <w:tcW w:w="1597" w:type="dxa"/>
            <w:tcBorders>
              <w:top w:val="single" w:sz="4" w:space="0" w:color="auto"/>
              <w:left w:val="single" w:sz="4" w:space="0" w:color="auto"/>
              <w:bottom w:val="single" w:sz="4" w:space="0" w:color="auto"/>
              <w:right w:val="nil"/>
            </w:tcBorders>
            <w:shd w:val="clear" w:color="auto" w:fill="1F3864" w:themeFill="accent1" w:themeFillShade="80"/>
            <w:vAlign w:val="center"/>
          </w:tcPr>
          <w:p w14:paraId="07890F03" w14:textId="78B58DFC" w:rsidR="00A17DBF" w:rsidRPr="004B406D" w:rsidRDefault="00A17DBF" w:rsidP="00A47F59">
            <w:r>
              <w:t xml:space="preserve">0 </w:t>
            </w:r>
            <w:sdt>
              <w:sdtPr>
                <w:id w:val="983977634"/>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left w:val="nil"/>
              <w:bottom w:val="single" w:sz="4" w:space="0" w:color="auto"/>
              <w:right w:val="nil"/>
            </w:tcBorders>
            <w:shd w:val="clear" w:color="auto" w:fill="2F5496" w:themeFill="accent1" w:themeFillShade="BF"/>
            <w:vAlign w:val="center"/>
          </w:tcPr>
          <w:p w14:paraId="30118962" w14:textId="6A2BA8E5" w:rsidR="00A17DBF" w:rsidRPr="004B406D" w:rsidRDefault="00A17DBF" w:rsidP="00A47F59">
            <w:r>
              <w:t xml:space="preserve">1 </w:t>
            </w:r>
            <w:sdt>
              <w:sdtPr>
                <w:id w:val="-48928075"/>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left w:val="nil"/>
              <w:bottom w:val="single" w:sz="4" w:space="0" w:color="auto"/>
              <w:right w:val="nil"/>
            </w:tcBorders>
            <w:shd w:val="clear" w:color="auto" w:fill="8EAADB" w:themeFill="accent1" w:themeFillTint="99"/>
            <w:vAlign w:val="center"/>
          </w:tcPr>
          <w:p w14:paraId="2BD03D49" w14:textId="4F15B14D" w:rsidR="00A17DBF" w:rsidRPr="004B406D" w:rsidRDefault="00A17DBF" w:rsidP="00A47F59">
            <w:r>
              <w:t xml:space="preserve">2 </w:t>
            </w:r>
            <w:sdt>
              <w:sdtPr>
                <w:id w:val="7147897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left w:val="nil"/>
              <w:bottom w:val="single" w:sz="4" w:space="0" w:color="auto"/>
              <w:right w:val="nil"/>
            </w:tcBorders>
            <w:shd w:val="clear" w:color="auto" w:fill="B4C6E7" w:themeFill="accent1" w:themeFillTint="66"/>
            <w:vAlign w:val="center"/>
          </w:tcPr>
          <w:p w14:paraId="6ECBD456" w14:textId="14911EE2" w:rsidR="00A17DBF" w:rsidRPr="004B406D" w:rsidRDefault="00A17DBF" w:rsidP="00A47F59">
            <w:r>
              <w:t xml:space="preserve">3-4 </w:t>
            </w:r>
            <w:sdt>
              <w:sdtPr>
                <w:id w:val="-214440939"/>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6E664D5F" w14:textId="6AC1262C" w:rsidR="00A17DBF" w:rsidRPr="004B406D" w:rsidRDefault="00A17DBF" w:rsidP="00A47F59">
            <w:r>
              <w:t xml:space="preserve">5 </w:t>
            </w:r>
            <w:sdt>
              <w:sdtPr>
                <w:id w:val="1698968927"/>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left w:val="nil"/>
              <w:right w:val="single" w:sz="4" w:space="0" w:color="auto"/>
            </w:tcBorders>
            <w:shd w:val="clear" w:color="auto" w:fill="D9D9D9" w:themeFill="background1" w:themeFillShade="D9"/>
            <w:vAlign w:val="bottom"/>
          </w:tcPr>
          <w:p w14:paraId="5D68C2F9" w14:textId="2AB077AE" w:rsidR="008D2568" w:rsidRDefault="008D2568" w:rsidP="00A47F59">
            <w:r>
              <w:t>Coach Score:</w:t>
            </w:r>
          </w:p>
          <w:p w14:paraId="4EEC1551" w14:textId="3194987A" w:rsidR="008D2568" w:rsidRDefault="00441AEF" w:rsidP="00A47F59">
            <w:sdt>
              <w:sdtPr>
                <w:id w:val="209771305"/>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1544277630"/>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193713239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152243093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62459470"/>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599613486"/>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66334C17" w14:textId="38E8FE18" w:rsidR="00A17DBF" w:rsidRPr="004B406D" w:rsidRDefault="00A17DBF" w:rsidP="00A47F59">
            <w:r w:rsidRPr="004B406D">
              <w:t>Coach Comments:</w:t>
            </w:r>
          </w:p>
          <w:sdt>
            <w:sdtPr>
              <w:id w:val="1470864699"/>
              <w:placeholder>
                <w:docPart w:val="B03A4A3C1BA84E48B591577A48C2538A"/>
              </w:placeholder>
              <w:showingPlcHdr/>
            </w:sdtPr>
            <w:sdtEndPr/>
            <w:sdtContent>
              <w:p w14:paraId="58FB0EA2" w14:textId="77777777" w:rsidR="00A17DBF" w:rsidRPr="004B406D" w:rsidRDefault="00A17DBF" w:rsidP="00A47F59">
                <w:r w:rsidRPr="004B406D">
                  <w:rPr>
                    <w:rStyle w:val="PlaceholderText"/>
                    <w:rFonts w:eastAsiaTheme="minorHAnsi"/>
                    <w:sz w:val="22"/>
                    <w:szCs w:val="22"/>
                  </w:rPr>
                  <w:t>Click or tap here to enter text.</w:t>
                </w:r>
              </w:p>
            </w:sdtContent>
          </w:sdt>
          <w:p w14:paraId="616A13DB" w14:textId="326D357E" w:rsidR="00A17DBF" w:rsidRPr="008D2568" w:rsidRDefault="00A17DBF" w:rsidP="00A47F59">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D2568">
              <w:rPr>
                <w:b/>
                <w:bCs/>
                <w:sz w:val="22"/>
                <w:szCs w:val="22"/>
              </w:rPr>
              <w:t xml:space="preserve">Self-Assessment Accuracy: </w:t>
            </w:r>
            <w:r w:rsidRPr="008D2568">
              <w:rPr>
                <w:b/>
                <w:bCs/>
                <w:sz w:val="22"/>
                <w:szCs w:val="22"/>
              </w:rPr>
              <w:br/>
            </w:r>
            <w:sdt>
              <w:sdtPr>
                <w:rPr>
                  <w:b/>
                  <w:bCs/>
                </w:rPr>
                <w:id w:val="-1476514333"/>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151005648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628492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129074093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28774018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52340107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274518948"/>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58876291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3419306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119283686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4342A011" w14:textId="3B44CCDA" w:rsidTr="00AD6BBE">
        <w:trPr>
          <w:trHeight w:val="727"/>
        </w:trPr>
        <w:tc>
          <w:tcPr>
            <w:tcW w:w="2498" w:type="dxa"/>
            <w:shd w:val="clear" w:color="auto" w:fill="B4C6E7" w:themeFill="accent1" w:themeFillTint="66"/>
            <w:vAlign w:val="center"/>
          </w:tcPr>
          <w:p w14:paraId="2523B632" w14:textId="77DC660C" w:rsidR="00A17DBF" w:rsidRPr="004B406D" w:rsidRDefault="00A17DBF" w:rsidP="00A47F59">
            <w:r>
              <w:t xml:space="preserve">Student </w:t>
            </w:r>
            <w:r w:rsidRPr="004B406D">
              <w:t>Comments</w:t>
            </w:r>
          </w:p>
        </w:tc>
        <w:tc>
          <w:tcPr>
            <w:tcW w:w="7987" w:type="dxa"/>
            <w:gridSpan w:val="6"/>
            <w:tcBorders>
              <w:top w:val="single" w:sz="4" w:space="0" w:color="auto"/>
              <w:bottom w:val="single" w:sz="4" w:space="0" w:color="auto"/>
            </w:tcBorders>
            <w:vAlign w:val="center"/>
          </w:tcPr>
          <w:sdt>
            <w:sdtPr>
              <w:id w:val="1996840813"/>
              <w:placeholder>
                <w:docPart w:val="7F7EAE27AFA04C90A9B684EFBC85DC70"/>
              </w:placeholder>
              <w:showingPlcHdr/>
            </w:sdtPr>
            <w:sdtEndPr/>
            <w:sdtContent>
              <w:p w14:paraId="09D93D70" w14:textId="77777777" w:rsidR="00A17DBF" w:rsidRPr="004B406D" w:rsidRDefault="00A17DBF" w:rsidP="00A47F59">
                <w:r w:rsidRPr="004B406D">
                  <w:rPr>
                    <w:rStyle w:val="PlaceholderText"/>
                    <w:rFonts w:eastAsiaTheme="minorHAnsi"/>
                    <w:sz w:val="22"/>
                    <w:szCs w:val="22"/>
                  </w:rPr>
                  <w:t>Click or tap here to enter text.</w:t>
                </w:r>
              </w:p>
            </w:sdtContent>
          </w:sdt>
          <w:p w14:paraId="66115DA6" w14:textId="5E954650" w:rsidR="00A17DBF" w:rsidRPr="004B406D" w:rsidRDefault="00A17DBF" w:rsidP="00A47F59"/>
        </w:tc>
        <w:tc>
          <w:tcPr>
            <w:tcW w:w="3827" w:type="dxa"/>
            <w:vMerge/>
            <w:tcBorders>
              <w:bottom w:val="single" w:sz="4" w:space="0" w:color="auto"/>
              <w:right w:val="single" w:sz="4" w:space="0" w:color="auto"/>
            </w:tcBorders>
            <w:shd w:val="clear" w:color="auto" w:fill="D9D9D9" w:themeFill="background1" w:themeFillShade="D9"/>
            <w:vAlign w:val="bottom"/>
          </w:tcPr>
          <w:p w14:paraId="5973A0CF" w14:textId="3693FBE5" w:rsidR="00A17DBF" w:rsidRPr="004B406D" w:rsidRDefault="00A17DBF" w:rsidP="00A47F59">
            <w:pPr>
              <w:rPr>
                <w:sz w:val="22"/>
                <w:szCs w:val="22"/>
              </w:rPr>
            </w:pPr>
          </w:p>
        </w:tc>
      </w:tr>
    </w:tbl>
    <w:p w14:paraId="37B5175C" w14:textId="77777777" w:rsidR="008D2568" w:rsidRDefault="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B0252F" w:rsidRPr="004B406D" w14:paraId="748504DA" w14:textId="77777777" w:rsidTr="00A17DBF">
        <w:trPr>
          <w:trHeight w:val="20"/>
        </w:trPr>
        <w:tc>
          <w:tcPr>
            <w:tcW w:w="2498" w:type="dxa"/>
            <w:vMerge w:val="restart"/>
            <w:tcBorders>
              <w:right w:val="single" w:sz="4" w:space="0" w:color="auto"/>
            </w:tcBorders>
            <w:shd w:val="clear" w:color="auto" w:fill="B4C6E7" w:themeFill="accent1" w:themeFillTint="66"/>
            <w:vAlign w:val="center"/>
          </w:tcPr>
          <w:p w14:paraId="10FFF443" w14:textId="12C803EF" w:rsidR="00B0252F" w:rsidRPr="004B406D" w:rsidRDefault="00B0252F" w:rsidP="00B0252F">
            <w:pPr>
              <w:pStyle w:val="ListParagraph"/>
              <w:numPr>
                <w:ilvl w:val="0"/>
                <w:numId w:val="14"/>
              </w:numPr>
            </w:pPr>
            <w:r w:rsidRPr="004B406D">
              <w:t>Collaborative tone marked by choice and safety</w:t>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12935E15" w14:textId="77777777" w:rsidR="00B0252F" w:rsidRDefault="00B0252F" w:rsidP="00A17DBF">
            <w:r>
              <w:t>0</w:t>
            </w:r>
            <w:r>
              <w:tab/>
              <w:t xml:space="preserve">Not demonstrated/ Not observed </w:t>
            </w:r>
          </w:p>
          <w:p w14:paraId="3A8CF3DE" w14:textId="77777777" w:rsidR="00B0252F" w:rsidRDefault="00B0252F" w:rsidP="00A17DBF">
            <w:r>
              <w:t>1</w:t>
            </w:r>
            <w:r>
              <w:tab/>
              <w:t>Beginning</w:t>
            </w:r>
          </w:p>
          <w:p w14:paraId="368C0167" w14:textId="77777777" w:rsidR="00B0252F" w:rsidRDefault="00B0252F" w:rsidP="00A17DBF">
            <w:r>
              <w:t>2</w:t>
            </w:r>
            <w:r>
              <w:tab/>
              <w:t xml:space="preserve">Developing </w:t>
            </w:r>
          </w:p>
          <w:p w14:paraId="341E9D1E" w14:textId="77777777" w:rsidR="00B0252F" w:rsidRDefault="00B0252F" w:rsidP="00A17DBF">
            <w:r>
              <w:t>3-4</w:t>
            </w:r>
            <w:r>
              <w:tab/>
              <w:t xml:space="preserve">Skilled </w:t>
            </w:r>
          </w:p>
          <w:p w14:paraId="764E7966" w14:textId="157E536E" w:rsidR="00B0252F" w:rsidRDefault="00B0252F"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3A2FA2DC" w14:textId="5F955990" w:rsidR="00B0252F" w:rsidRDefault="00B0252F" w:rsidP="00A17DBF">
            <w:r w:rsidRPr="004B406D">
              <w:t>I did not establish a collaborative tone marked by choice and safety</w:t>
            </w:r>
            <w:r w:rsidRPr="004B406D">
              <w:tab/>
            </w:r>
          </w:p>
          <w:p w14:paraId="7F99C851" w14:textId="03E55E7C" w:rsidR="00B0252F" w:rsidRDefault="00B0252F" w:rsidP="00A17DBF"/>
          <w:p w14:paraId="11666F33" w14:textId="77777777" w:rsidR="003B749E" w:rsidRDefault="003B749E" w:rsidP="00A17DBF"/>
          <w:p w14:paraId="20B61C07" w14:textId="77777777" w:rsidR="00B0252F" w:rsidRPr="004B406D" w:rsidRDefault="00B0252F" w:rsidP="00A17DBF"/>
          <w:p w14:paraId="3DCCCA98" w14:textId="50879BE0" w:rsidR="00B0252F" w:rsidRDefault="00B0252F" w:rsidP="00A17DBF">
            <w:r w:rsidRPr="004B406D">
              <w:t>I imbued the whole process with choice, collaboration, and safety.</w:t>
            </w:r>
          </w:p>
        </w:tc>
      </w:tr>
      <w:tr w:rsidR="00A17DBF" w:rsidRPr="004B406D" w14:paraId="18A0EE21" w14:textId="07C4782C" w:rsidTr="003B749E">
        <w:trPr>
          <w:trHeight w:val="20"/>
        </w:trPr>
        <w:tc>
          <w:tcPr>
            <w:tcW w:w="2498" w:type="dxa"/>
            <w:vMerge/>
            <w:shd w:val="clear" w:color="auto" w:fill="B4C6E7" w:themeFill="accent1" w:themeFillTint="66"/>
            <w:vAlign w:val="center"/>
          </w:tcPr>
          <w:p w14:paraId="6E038231" w14:textId="46B46D0A" w:rsidR="00A17DBF" w:rsidRPr="004B406D" w:rsidRDefault="00A17DBF" w:rsidP="00A17DBF">
            <w:pPr>
              <w:pStyle w:val="ListParagraph"/>
              <w:numPr>
                <w:ilvl w:val="0"/>
                <w:numId w:val="14"/>
              </w:numPr>
            </w:pPr>
          </w:p>
        </w:tc>
        <w:tc>
          <w:tcPr>
            <w:tcW w:w="1597" w:type="dxa"/>
            <w:tcBorders>
              <w:top w:val="single" w:sz="4" w:space="0" w:color="auto"/>
            </w:tcBorders>
            <w:shd w:val="clear" w:color="auto" w:fill="1F3864" w:themeFill="accent1" w:themeFillShade="80"/>
            <w:vAlign w:val="center"/>
          </w:tcPr>
          <w:p w14:paraId="17A67FB9" w14:textId="49A00317" w:rsidR="00A17DBF" w:rsidRPr="004B406D" w:rsidRDefault="00A17DBF" w:rsidP="00A17DBF">
            <w:r>
              <w:t xml:space="preserve">0 </w:t>
            </w:r>
            <w:sdt>
              <w:sdtPr>
                <w:id w:val="-2010058980"/>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2F5496" w:themeFill="accent1" w:themeFillShade="BF"/>
            <w:vAlign w:val="center"/>
          </w:tcPr>
          <w:p w14:paraId="697EA1AA" w14:textId="0A187BB8" w:rsidR="00A17DBF" w:rsidRPr="004B406D" w:rsidRDefault="00A17DBF" w:rsidP="00A17DBF">
            <w:r>
              <w:t xml:space="preserve">1 </w:t>
            </w:r>
            <w:sdt>
              <w:sdtPr>
                <w:id w:val="1712767530"/>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tcBorders>
            <w:shd w:val="clear" w:color="auto" w:fill="8EAADB" w:themeFill="accent1" w:themeFillTint="99"/>
            <w:vAlign w:val="center"/>
          </w:tcPr>
          <w:p w14:paraId="3A0CDF35" w14:textId="36B62D04" w:rsidR="00A17DBF" w:rsidRPr="004B406D" w:rsidRDefault="00A17DBF" w:rsidP="00A17DBF">
            <w:r>
              <w:t xml:space="preserve">2 </w:t>
            </w:r>
            <w:sdt>
              <w:sdtPr>
                <w:id w:val="446207528"/>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B4C6E7" w:themeFill="accent1" w:themeFillTint="66"/>
            <w:vAlign w:val="center"/>
          </w:tcPr>
          <w:p w14:paraId="1ADBD60A" w14:textId="73CDFC3F" w:rsidR="00A17DBF" w:rsidRPr="004B406D" w:rsidRDefault="00A17DBF" w:rsidP="00A17DBF">
            <w:r>
              <w:t xml:space="preserve">3-4 </w:t>
            </w:r>
            <w:sdt>
              <w:sdtPr>
                <w:id w:val="-866974618"/>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tcBorders>
            <w:shd w:val="clear" w:color="auto" w:fill="D9E2F3" w:themeFill="accent1" w:themeFillTint="33"/>
            <w:vAlign w:val="center"/>
          </w:tcPr>
          <w:p w14:paraId="7EAEF2AE" w14:textId="4737D5F8" w:rsidR="00A17DBF" w:rsidRPr="004B406D" w:rsidRDefault="00A17DBF" w:rsidP="00A17DBF">
            <w:r>
              <w:t xml:space="preserve">5 </w:t>
            </w:r>
            <w:sdt>
              <w:sdtPr>
                <w:id w:val="-132719548"/>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tcBorders>
            <w:shd w:val="clear" w:color="auto" w:fill="D9D9D9" w:themeFill="background1" w:themeFillShade="D9"/>
            <w:vAlign w:val="bottom"/>
          </w:tcPr>
          <w:p w14:paraId="61DD1D4E" w14:textId="77777777" w:rsidR="008D2568" w:rsidRDefault="008D2568" w:rsidP="008D2568">
            <w:r>
              <w:t>Coach Score:</w:t>
            </w:r>
          </w:p>
          <w:p w14:paraId="7ABA22E8" w14:textId="77777777" w:rsidR="008D2568" w:rsidRDefault="00441AEF" w:rsidP="008D2568">
            <w:sdt>
              <w:sdtPr>
                <w:id w:val="1357380386"/>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1086465022"/>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124125446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1278220138"/>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1957783776"/>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278692560"/>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57CFC31A" w14:textId="77777777" w:rsidR="00A17DBF" w:rsidRPr="004B406D" w:rsidRDefault="00A17DBF" w:rsidP="00B0252F">
            <w:r w:rsidRPr="004B406D">
              <w:t>Coach Comments:</w:t>
            </w:r>
          </w:p>
          <w:sdt>
            <w:sdtPr>
              <w:id w:val="-1213571102"/>
              <w:placeholder>
                <w:docPart w:val="EB3EFD3BB9E9430AB2114D094F328162"/>
              </w:placeholder>
              <w:showingPlcHdr/>
            </w:sdtPr>
            <w:sdtEndPr/>
            <w:sdtContent>
              <w:p w14:paraId="587C96E2" w14:textId="77777777" w:rsidR="00A17DBF" w:rsidRPr="004B406D" w:rsidRDefault="00A17DBF" w:rsidP="00B0252F">
                <w:r w:rsidRPr="004B406D">
                  <w:rPr>
                    <w:rStyle w:val="PlaceholderText"/>
                    <w:rFonts w:eastAsiaTheme="minorHAnsi"/>
                    <w:sz w:val="22"/>
                    <w:szCs w:val="22"/>
                  </w:rPr>
                  <w:t>Click or tap here to enter text.</w:t>
                </w:r>
              </w:p>
            </w:sdtContent>
          </w:sdt>
          <w:p w14:paraId="1742E004" w14:textId="3EB53F28" w:rsidR="00A17DBF" w:rsidRPr="008D2568" w:rsidRDefault="00A17DBF" w:rsidP="00B0252F">
            <w:pPr>
              <w:rPr>
                <w:b/>
                <w:bCs/>
              </w:rPr>
            </w:pPr>
            <w:r w:rsidRPr="008D2568">
              <w:rPr>
                <w:b/>
                <w:bCs/>
                <w:sz w:val="22"/>
                <w:szCs w:val="22"/>
              </w:rPr>
              <w:t xml:space="preserve">Self-Assessment Accuracy: </w:t>
            </w:r>
            <w:r w:rsidRPr="008D2568">
              <w:rPr>
                <w:b/>
                <w:bCs/>
                <w:sz w:val="22"/>
                <w:szCs w:val="22"/>
              </w:rPr>
              <w:br/>
            </w:r>
            <w:sdt>
              <w:sdtPr>
                <w:rPr>
                  <w:b/>
                  <w:bCs/>
                </w:rPr>
                <w:id w:val="71492936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67385298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91512607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67657204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66574694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127034621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1937241673"/>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13116551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165991935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58137840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3B217F59" w14:textId="76BB73A6" w:rsidTr="003B749E">
        <w:trPr>
          <w:trHeight w:val="20"/>
        </w:trPr>
        <w:tc>
          <w:tcPr>
            <w:tcW w:w="2498" w:type="dxa"/>
            <w:shd w:val="clear" w:color="auto" w:fill="B4C6E7" w:themeFill="accent1" w:themeFillTint="66"/>
            <w:vAlign w:val="center"/>
          </w:tcPr>
          <w:p w14:paraId="70DC37A2" w14:textId="16420B3A" w:rsidR="00A17DBF" w:rsidRPr="004B406D" w:rsidRDefault="00A17DBF" w:rsidP="00B0252F">
            <w:r>
              <w:t xml:space="preserve">Student </w:t>
            </w:r>
            <w:r w:rsidRPr="004B406D">
              <w:t>Comments</w:t>
            </w:r>
          </w:p>
        </w:tc>
        <w:tc>
          <w:tcPr>
            <w:tcW w:w="7987" w:type="dxa"/>
            <w:gridSpan w:val="6"/>
            <w:vAlign w:val="center"/>
          </w:tcPr>
          <w:sdt>
            <w:sdtPr>
              <w:id w:val="26068410"/>
              <w:placeholder>
                <w:docPart w:val="F8339EFDFD204B82883380A0F6F4C52D"/>
              </w:placeholder>
              <w:showingPlcHdr/>
            </w:sdtPr>
            <w:sdtEndPr/>
            <w:sdtContent>
              <w:p w14:paraId="56F8A01C" w14:textId="77777777" w:rsidR="00A17DBF" w:rsidRPr="004B406D" w:rsidRDefault="00A17DBF" w:rsidP="00B0252F">
                <w:r w:rsidRPr="004B406D">
                  <w:rPr>
                    <w:rStyle w:val="PlaceholderText"/>
                    <w:rFonts w:eastAsiaTheme="minorHAnsi"/>
                    <w:sz w:val="22"/>
                    <w:szCs w:val="22"/>
                  </w:rPr>
                  <w:t>Click or tap here to enter text.</w:t>
                </w:r>
              </w:p>
            </w:sdtContent>
          </w:sdt>
          <w:p w14:paraId="4B4F4547" w14:textId="30864B43" w:rsidR="00A17DBF" w:rsidRPr="004B406D" w:rsidRDefault="00A17DBF" w:rsidP="00B0252F"/>
        </w:tc>
        <w:tc>
          <w:tcPr>
            <w:tcW w:w="3827" w:type="dxa"/>
            <w:vMerge/>
            <w:shd w:val="clear" w:color="auto" w:fill="D9D9D9" w:themeFill="background1" w:themeFillShade="D9"/>
            <w:vAlign w:val="bottom"/>
          </w:tcPr>
          <w:p w14:paraId="1050A8EF" w14:textId="38F63158" w:rsidR="00A17DBF" w:rsidRPr="004B406D" w:rsidRDefault="00A17DBF" w:rsidP="00B0252F">
            <w:pPr>
              <w:rPr>
                <w:sz w:val="22"/>
                <w:szCs w:val="22"/>
              </w:rPr>
            </w:pPr>
          </w:p>
        </w:tc>
      </w:tr>
    </w:tbl>
    <w:p w14:paraId="394E01B5" w14:textId="77777777" w:rsidR="008D2568" w:rsidRDefault="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B0252F" w:rsidRPr="004B406D" w14:paraId="5345E402" w14:textId="77777777" w:rsidTr="00A17DBF">
        <w:trPr>
          <w:trHeight w:val="664"/>
        </w:trPr>
        <w:tc>
          <w:tcPr>
            <w:tcW w:w="2498" w:type="dxa"/>
            <w:vMerge w:val="restart"/>
            <w:tcBorders>
              <w:right w:val="single" w:sz="4" w:space="0" w:color="auto"/>
            </w:tcBorders>
            <w:shd w:val="clear" w:color="auto" w:fill="B4C6E7" w:themeFill="accent1" w:themeFillTint="66"/>
            <w:vAlign w:val="center"/>
          </w:tcPr>
          <w:p w14:paraId="5C6CB508" w14:textId="16C57646" w:rsidR="00B0252F" w:rsidRPr="004B406D" w:rsidRDefault="00B0252F" w:rsidP="00B0252F">
            <w:pPr>
              <w:pStyle w:val="ListParagraph"/>
              <w:numPr>
                <w:ilvl w:val="0"/>
                <w:numId w:val="14"/>
              </w:numPr>
            </w:pPr>
            <w:r w:rsidRPr="004B406D">
              <w:t>Party self determination</w:t>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6BF3D2C8" w14:textId="77777777" w:rsidR="00B0252F" w:rsidRDefault="00B0252F" w:rsidP="00A17DBF">
            <w:r>
              <w:t>0</w:t>
            </w:r>
            <w:r>
              <w:tab/>
              <w:t xml:space="preserve">Not demonstrated/ Not observed </w:t>
            </w:r>
          </w:p>
          <w:p w14:paraId="03EA3AC5" w14:textId="77777777" w:rsidR="00B0252F" w:rsidRDefault="00B0252F" w:rsidP="00A17DBF">
            <w:r>
              <w:t>1</w:t>
            </w:r>
            <w:r>
              <w:tab/>
              <w:t>Beginning</w:t>
            </w:r>
          </w:p>
          <w:p w14:paraId="16F28480" w14:textId="77777777" w:rsidR="00B0252F" w:rsidRDefault="00B0252F" w:rsidP="00A17DBF">
            <w:r>
              <w:lastRenderedPageBreak/>
              <w:t>2</w:t>
            </w:r>
            <w:r>
              <w:tab/>
              <w:t xml:space="preserve">Developing </w:t>
            </w:r>
          </w:p>
          <w:p w14:paraId="70D1D54C" w14:textId="77777777" w:rsidR="00B0252F" w:rsidRDefault="00B0252F" w:rsidP="00A17DBF">
            <w:r>
              <w:t>3-4</w:t>
            </w:r>
            <w:r>
              <w:tab/>
              <w:t xml:space="preserve">Skilled </w:t>
            </w:r>
          </w:p>
          <w:p w14:paraId="6880E8B8" w14:textId="3CF0CAA8" w:rsidR="00B0252F" w:rsidRDefault="00B0252F"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5FBEEAAD" w14:textId="5C6D3FC3" w:rsidR="00B0252F" w:rsidRDefault="00B0252F" w:rsidP="00A17DBF">
            <w:r w:rsidRPr="004B406D">
              <w:lastRenderedPageBreak/>
              <w:t>I was directive and took choice away. I decided for the parties.</w:t>
            </w:r>
            <w:r w:rsidRPr="004B406D">
              <w:tab/>
            </w:r>
          </w:p>
          <w:p w14:paraId="6633FE4B" w14:textId="0ED2FF52" w:rsidR="00B0252F" w:rsidRDefault="00B0252F" w:rsidP="00A17DBF"/>
          <w:p w14:paraId="4F99A330" w14:textId="21C4BB31" w:rsidR="00B0252F" w:rsidRDefault="00B0252F" w:rsidP="00A17DBF"/>
          <w:p w14:paraId="3EE31307" w14:textId="77777777" w:rsidR="00A17DBF" w:rsidRDefault="00A17DBF" w:rsidP="00A17DBF"/>
          <w:p w14:paraId="39001582" w14:textId="54A0FBA7" w:rsidR="00B0252F" w:rsidRDefault="00B0252F" w:rsidP="00A17DBF">
            <w:r w:rsidRPr="004B406D">
              <w:t>I honoured party choice and expertise. Parties are in control of the solutions.</w:t>
            </w:r>
            <w:r w:rsidRPr="00B0252F">
              <w:t xml:space="preserve"> maintained an interest-based focus; and, followed the parties.</w:t>
            </w:r>
          </w:p>
        </w:tc>
      </w:tr>
      <w:tr w:rsidR="00A17DBF" w:rsidRPr="004B406D" w14:paraId="013CD221" w14:textId="6DFAD8C6" w:rsidTr="003B749E">
        <w:trPr>
          <w:trHeight w:val="664"/>
        </w:trPr>
        <w:tc>
          <w:tcPr>
            <w:tcW w:w="2498" w:type="dxa"/>
            <w:vMerge/>
            <w:shd w:val="clear" w:color="auto" w:fill="B4C6E7" w:themeFill="accent1" w:themeFillTint="66"/>
            <w:vAlign w:val="center"/>
          </w:tcPr>
          <w:p w14:paraId="0F1F48E9" w14:textId="41BD507C" w:rsidR="00A17DBF" w:rsidRPr="004B406D" w:rsidRDefault="00A17DBF" w:rsidP="00A17DBF">
            <w:pPr>
              <w:pStyle w:val="ListParagraph"/>
              <w:numPr>
                <w:ilvl w:val="0"/>
                <w:numId w:val="14"/>
              </w:numPr>
            </w:pPr>
          </w:p>
        </w:tc>
        <w:tc>
          <w:tcPr>
            <w:tcW w:w="1597" w:type="dxa"/>
            <w:tcBorders>
              <w:top w:val="single" w:sz="4" w:space="0" w:color="auto"/>
            </w:tcBorders>
            <w:shd w:val="clear" w:color="auto" w:fill="1F3864" w:themeFill="accent1" w:themeFillShade="80"/>
            <w:vAlign w:val="center"/>
          </w:tcPr>
          <w:p w14:paraId="3E3CC260" w14:textId="511F3897" w:rsidR="00A17DBF" w:rsidRPr="004B406D" w:rsidRDefault="00A17DBF" w:rsidP="00A17DBF">
            <w:r>
              <w:t xml:space="preserve">0 </w:t>
            </w:r>
            <w:sdt>
              <w:sdtPr>
                <w:id w:val="352858706"/>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2F5496" w:themeFill="accent1" w:themeFillShade="BF"/>
            <w:vAlign w:val="center"/>
          </w:tcPr>
          <w:p w14:paraId="3BF9AB67" w14:textId="3FE25545" w:rsidR="00A17DBF" w:rsidRPr="004B406D" w:rsidRDefault="00A17DBF" w:rsidP="00A17DBF">
            <w:r>
              <w:t xml:space="preserve">1 </w:t>
            </w:r>
            <w:sdt>
              <w:sdtPr>
                <w:id w:val="-930822722"/>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tcBorders>
            <w:shd w:val="clear" w:color="auto" w:fill="8EAADB" w:themeFill="accent1" w:themeFillTint="99"/>
            <w:vAlign w:val="center"/>
          </w:tcPr>
          <w:p w14:paraId="74314FAD" w14:textId="0EA514CE" w:rsidR="00A17DBF" w:rsidRPr="004B406D" w:rsidRDefault="00A17DBF" w:rsidP="00A17DBF">
            <w:r>
              <w:t xml:space="preserve">2 </w:t>
            </w:r>
            <w:sdt>
              <w:sdtPr>
                <w:id w:val="2039078344"/>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B4C6E7" w:themeFill="accent1" w:themeFillTint="66"/>
            <w:vAlign w:val="center"/>
          </w:tcPr>
          <w:p w14:paraId="22CAA812" w14:textId="3BE59926" w:rsidR="00A17DBF" w:rsidRPr="004B406D" w:rsidRDefault="00A17DBF" w:rsidP="00A17DBF">
            <w:r>
              <w:t xml:space="preserve">3-4 </w:t>
            </w:r>
            <w:sdt>
              <w:sdtPr>
                <w:id w:val="-1422174520"/>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tcBorders>
            <w:shd w:val="clear" w:color="auto" w:fill="D9E2F3" w:themeFill="accent1" w:themeFillTint="33"/>
            <w:vAlign w:val="center"/>
          </w:tcPr>
          <w:p w14:paraId="539E76B5" w14:textId="637E9770" w:rsidR="00A17DBF" w:rsidRPr="004B406D" w:rsidRDefault="00A17DBF" w:rsidP="00A17DBF">
            <w:r>
              <w:t xml:space="preserve">5 </w:t>
            </w:r>
            <w:sdt>
              <w:sdtPr>
                <w:id w:val="2072617829"/>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tcBorders>
            <w:shd w:val="clear" w:color="auto" w:fill="D9D9D9" w:themeFill="background1" w:themeFillShade="D9"/>
            <w:vAlign w:val="bottom"/>
          </w:tcPr>
          <w:p w14:paraId="07FEFA7E" w14:textId="77777777" w:rsidR="008D2568" w:rsidRDefault="008D2568" w:rsidP="008D2568">
            <w:r>
              <w:t>Coach Score:</w:t>
            </w:r>
          </w:p>
          <w:p w14:paraId="5BDC623A" w14:textId="77777777" w:rsidR="008D2568" w:rsidRDefault="00441AEF" w:rsidP="008D2568">
            <w:sdt>
              <w:sdtPr>
                <w:id w:val="-1548521770"/>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1928767498"/>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161857037"/>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179440389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1363024024"/>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997644960"/>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5AA15409" w14:textId="77777777" w:rsidR="00A17DBF" w:rsidRPr="004B406D" w:rsidRDefault="00A17DBF" w:rsidP="00B0252F">
            <w:r w:rsidRPr="004B406D">
              <w:t>Coach Comments:</w:t>
            </w:r>
          </w:p>
          <w:sdt>
            <w:sdtPr>
              <w:id w:val="-713652433"/>
              <w:placeholder>
                <w:docPart w:val="3B7CB035CDAB453FB15FB89EBDCC5D32"/>
              </w:placeholder>
              <w:showingPlcHdr/>
            </w:sdtPr>
            <w:sdtEndPr/>
            <w:sdtContent>
              <w:p w14:paraId="7A21D587" w14:textId="77777777" w:rsidR="00A17DBF" w:rsidRPr="004B406D" w:rsidRDefault="00A17DBF" w:rsidP="00B0252F">
                <w:r w:rsidRPr="004B406D">
                  <w:rPr>
                    <w:rStyle w:val="PlaceholderText"/>
                    <w:rFonts w:eastAsiaTheme="minorHAnsi"/>
                    <w:sz w:val="22"/>
                    <w:szCs w:val="22"/>
                  </w:rPr>
                  <w:t>Click or tap here to enter text.</w:t>
                </w:r>
              </w:p>
            </w:sdtContent>
          </w:sdt>
          <w:p w14:paraId="4B5B05B6" w14:textId="7F098A55" w:rsidR="00A17DBF" w:rsidRPr="008D2568" w:rsidRDefault="00A17DBF" w:rsidP="00B0252F">
            <w:pPr>
              <w:rPr>
                <w:b/>
                <w:bCs/>
              </w:rPr>
            </w:pPr>
            <w:r w:rsidRPr="008D2568">
              <w:rPr>
                <w:b/>
                <w:bCs/>
                <w:sz w:val="22"/>
                <w:szCs w:val="22"/>
              </w:rPr>
              <w:t xml:space="preserve">Self-Assessment Accuracy: </w:t>
            </w:r>
            <w:r w:rsidRPr="008D2568">
              <w:rPr>
                <w:b/>
                <w:bCs/>
                <w:sz w:val="22"/>
                <w:szCs w:val="22"/>
              </w:rPr>
              <w:br/>
            </w:r>
            <w:sdt>
              <w:sdtPr>
                <w:rPr>
                  <w:b/>
                  <w:bCs/>
                </w:rPr>
                <w:id w:val="-140567638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90636533"/>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133129899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7671671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65002455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19924592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276097323"/>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19257255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49508275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65422107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46515E45" w14:textId="1674B7D6" w:rsidTr="003B749E">
        <w:trPr>
          <w:trHeight w:val="20"/>
        </w:trPr>
        <w:tc>
          <w:tcPr>
            <w:tcW w:w="2498" w:type="dxa"/>
            <w:shd w:val="clear" w:color="auto" w:fill="B4C6E7" w:themeFill="accent1" w:themeFillTint="66"/>
            <w:vAlign w:val="center"/>
          </w:tcPr>
          <w:p w14:paraId="1555DD56" w14:textId="1B0E39CA" w:rsidR="00A17DBF" w:rsidRPr="004B406D" w:rsidRDefault="00A17DBF" w:rsidP="00B0252F">
            <w:r>
              <w:t xml:space="preserve">Student </w:t>
            </w:r>
            <w:r w:rsidRPr="004B406D">
              <w:t>Comments</w:t>
            </w:r>
          </w:p>
        </w:tc>
        <w:tc>
          <w:tcPr>
            <w:tcW w:w="7987" w:type="dxa"/>
            <w:gridSpan w:val="6"/>
            <w:tcBorders>
              <w:bottom w:val="single" w:sz="4" w:space="0" w:color="auto"/>
            </w:tcBorders>
            <w:vAlign w:val="center"/>
          </w:tcPr>
          <w:sdt>
            <w:sdtPr>
              <w:rPr>
                <w:color w:val="808080" w:themeColor="background1" w:themeShade="80"/>
              </w:rPr>
              <w:id w:val="-1110960896"/>
              <w:placeholder>
                <w:docPart w:val="F7B140F5A9374E2CB13FCD5FB1CAC839"/>
              </w:placeholder>
              <w:showingPlcHdr/>
            </w:sdtPr>
            <w:sdtEndPr/>
            <w:sdtContent>
              <w:p w14:paraId="3FBB418D" w14:textId="77777777" w:rsidR="00A17DBF" w:rsidRPr="004B406D" w:rsidRDefault="00A17DBF" w:rsidP="00B0252F">
                <w:pPr>
                  <w:rPr>
                    <w:color w:val="808080" w:themeColor="background1" w:themeShade="80"/>
                  </w:rPr>
                </w:pPr>
                <w:r w:rsidRPr="004B406D">
                  <w:rPr>
                    <w:rStyle w:val="PlaceholderText"/>
                    <w:rFonts w:eastAsiaTheme="minorHAnsi"/>
                    <w:sz w:val="22"/>
                    <w:szCs w:val="22"/>
                  </w:rPr>
                  <w:t>Click or tap here to enter text.</w:t>
                </w:r>
              </w:p>
            </w:sdtContent>
          </w:sdt>
          <w:p w14:paraId="498CD0E8" w14:textId="77777777" w:rsidR="00A17DBF" w:rsidRPr="004B406D" w:rsidRDefault="00A17DBF" w:rsidP="00B0252F"/>
          <w:p w14:paraId="72EB41AE" w14:textId="77777777" w:rsidR="00A17DBF" w:rsidRPr="004B406D" w:rsidRDefault="00A17DBF" w:rsidP="00B0252F"/>
          <w:p w14:paraId="1A18D934" w14:textId="3A3734A4" w:rsidR="00A17DBF" w:rsidRPr="004B406D" w:rsidRDefault="00A17DBF" w:rsidP="00B0252F"/>
        </w:tc>
        <w:tc>
          <w:tcPr>
            <w:tcW w:w="3827" w:type="dxa"/>
            <w:vMerge/>
            <w:tcBorders>
              <w:bottom w:val="single" w:sz="4" w:space="0" w:color="auto"/>
            </w:tcBorders>
            <w:shd w:val="clear" w:color="auto" w:fill="D9D9D9" w:themeFill="background1" w:themeFillShade="D9"/>
            <w:vAlign w:val="bottom"/>
          </w:tcPr>
          <w:p w14:paraId="16BD3CD9" w14:textId="5FE7CC9C" w:rsidR="00A17DBF" w:rsidRPr="004B406D" w:rsidRDefault="00A17DBF" w:rsidP="00B0252F">
            <w:pPr>
              <w:rPr>
                <w:color w:val="808080" w:themeColor="background1" w:themeShade="80"/>
                <w:sz w:val="22"/>
                <w:szCs w:val="22"/>
              </w:rPr>
            </w:pPr>
          </w:p>
        </w:tc>
      </w:tr>
    </w:tbl>
    <w:p w14:paraId="00A45C11" w14:textId="77777777" w:rsidR="008D2568" w:rsidRDefault="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B0252F" w:rsidRPr="004B406D" w14:paraId="7B943D3F" w14:textId="77777777" w:rsidTr="00A17DBF">
        <w:trPr>
          <w:trHeight w:val="20"/>
        </w:trPr>
        <w:tc>
          <w:tcPr>
            <w:tcW w:w="2498" w:type="dxa"/>
            <w:vMerge w:val="restart"/>
            <w:tcBorders>
              <w:right w:val="single" w:sz="4" w:space="0" w:color="auto"/>
            </w:tcBorders>
            <w:shd w:val="clear" w:color="auto" w:fill="B4C6E7" w:themeFill="accent1" w:themeFillTint="66"/>
            <w:vAlign w:val="center"/>
          </w:tcPr>
          <w:p w14:paraId="6DD3FBC2" w14:textId="352F6939" w:rsidR="00B0252F" w:rsidRPr="004B406D" w:rsidRDefault="00B0252F" w:rsidP="00B0252F">
            <w:pPr>
              <w:pStyle w:val="ListParagraph"/>
              <w:numPr>
                <w:ilvl w:val="0"/>
                <w:numId w:val="14"/>
              </w:numPr>
            </w:pPr>
            <w:r w:rsidRPr="004B406D">
              <w:t>Managing self</w:t>
            </w:r>
            <w:r w:rsidRPr="004B406D">
              <w:br/>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24131C72" w14:textId="77777777" w:rsidR="00B0252F" w:rsidRDefault="00B0252F" w:rsidP="00A17DBF">
            <w:r>
              <w:t>0</w:t>
            </w:r>
            <w:r>
              <w:tab/>
              <w:t xml:space="preserve">Not demonstrated/ Not observed </w:t>
            </w:r>
          </w:p>
          <w:p w14:paraId="0C37199C" w14:textId="77777777" w:rsidR="00B0252F" w:rsidRDefault="00B0252F" w:rsidP="00A17DBF">
            <w:r>
              <w:t>1</w:t>
            </w:r>
            <w:r>
              <w:tab/>
              <w:t>Beginning</w:t>
            </w:r>
          </w:p>
          <w:p w14:paraId="3406A60F" w14:textId="77777777" w:rsidR="00B0252F" w:rsidRDefault="00B0252F" w:rsidP="00A17DBF">
            <w:r>
              <w:t>2</w:t>
            </w:r>
            <w:r>
              <w:tab/>
              <w:t xml:space="preserve">Developing </w:t>
            </w:r>
          </w:p>
          <w:p w14:paraId="4AE51F06" w14:textId="12AA8D97" w:rsidR="00B0252F" w:rsidRDefault="00B0252F" w:rsidP="00A17DBF">
            <w:r>
              <w:t>3-4</w:t>
            </w:r>
            <w:r>
              <w:tab/>
              <w:t xml:space="preserve">Skilled </w:t>
            </w:r>
          </w:p>
          <w:p w14:paraId="543C2370" w14:textId="52E4129A" w:rsidR="00B0252F" w:rsidRDefault="00B0252F"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6572250E" w14:textId="2F1865A8" w:rsidR="00B0252F" w:rsidRDefault="00B0252F" w:rsidP="00A17DBF">
            <w:r w:rsidRPr="004B406D">
              <w:t>I was led by the parties’ emotions, was not in control of the process, was emotionally dysregulated</w:t>
            </w:r>
          </w:p>
          <w:p w14:paraId="17CC837C" w14:textId="285DD9D2" w:rsidR="00B0252F" w:rsidRDefault="00B0252F" w:rsidP="00A17DBF"/>
          <w:p w14:paraId="337A24CE" w14:textId="6FE2D2AB" w:rsidR="00A17DBF" w:rsidRDefault="00A17DBF" w:rsidP="00A17DBF"/>
          <w:p w14:paraId="259FB94B" w14:textId="79C7FFCB" w:rsidR="00B0252F" w:rsidRDefault="00B0252F" w:rsidP="00A17DBF">
            <w:r w:rsidRPr="004B406D">
              <w:t>I stayed calm and in control of the process, modeled emotional regulation; demonstrated an all-partial / non-judgemental stance</w:t>
            </w:r>
            <w:r w:rsidR="004D6BFD">
              <w:t>.</w:t>
            </w:r>
          </w:p>
        </w:tc>
      </w:tr>
      <w:tr w:rsidR="00A17DBF" w:rsidRPr="004B406D" w14:paraId="398BACFA" w14:textId="1BC92392" w:rsidTr="003B749E">
        <w:trPr>
          <w:trHeight w:val="20"/>
        </w:trPr>
        <w:tc>
          <w:tcPr>
            <w:tcW w:w="2498" w:type="dxa"/>
            <w:vMerge/>
            <w:shd w:val="clear" w:color="auto" w:fill="B4C6E7" w:themeFill="accent1" w:themeFillTint="66"/>
            <w:vAlign w:val="center"/>
          </w:tcPr>
          <w:p w14:paraId="3A9A4C01" w14:textId="77272E7D" w:rsidR="00A17DBF" w:rsidRPr="004B406D" w:rsidRDefault="00A17DBF" w:rsidP="00A17DBF">
            <w:pPr>
              <w:pStyle w:val="ListParagraph"/>
              <w:numPr>
                <w:ilvl w:val="0"/>
                <w:numId w:val="14"/>
              </w:numPr>
            </w:pPr>
          </w:p>
        </w:tc>
        <w:tc>
          <w:tcPr>
            <w:tcW w:w="1597" w:type="dxa"/>
            <w:tcBorders>
              <w:top w:val="single" w:sz="4" w:space="0" w:color="auto"/>
            </w:tcBorders>
            <w:shd w:val="clear" w:color="auto" w:fill="1F3864" w:themeFill="accent1" w:themeFillShade="80"/>
            <w:vAlign w:val="center"/>
          </w:tcPr>
          <w:p w14:paraId="4C6296BB" w14:textId="282F16C2" w:rsidR="00A17DBF" w:rsidRPr="004B406D" w:rsidRDefault="00A17DBF" w:rsidP="00A17DBF">
            <w:r>
              <w:t xml:space="preserve">0 </w:t>
            </w:r>
            <w:sdt>
              <w:sdtPr>
                <w:id w:val="-774241638"/>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2F5496" w:themeFill="accent1" w:themeFillShade="BF"/>
            <w:vAlign w:val="center"/>
          </w:tcPr>
          <w:p w14:paraId="7D3D7200" w14:textId="6B2AA743" w:rsidR="00A17DBF" w:rsidRPr="004B406D" w:rsidRDefault="00A17DBF" w:rsidP="00A17DBF">
            <w:r>
              <w:t xml:space="preserve">1 </w:t>
            </w:r>
            <w:sdt>
              <w:sdtPr>
                <w:id w:val="46516098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tcBorders>
            <w:shd w:val="clear" w:color="auto" w:fill="8EAADB" w:themeFill="accent1" w:themeFillTint="99"/>
            <w:vAlign w:val="center"/>
          </w:tcPr>
          <w:p w14:paraId="394B63AF" w14:textId="1568EDD7" w:rsidR="00A17DBF" w:rsidRPr="004B406D" w:rsidRDefault="00A17DBF" w:rsidP="00A17DBF">
            <w:r>
              <w:t xml:space="preserve">2 </w:t>
            </w:r>
            <w:sdt>
              <w:sdtPr>
                <w:id w:val="-1984533971"/>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B4C6E7" w:themeFill="accent1" w:themeFillTint="66"/>
            <w:vAlign w:val="center"/>
          </w:tcPr>
          <w:p w14:paraId="1C3C09D1" w14:textId="3F4FB2B0" w:rsidR="00A17DBF" w:rsidRPr="004B406D" w:rsidRDefault="00A17DBF" w:rsidP="00A17DBF">
            <w:r>
              <w:t xml:space="preserve">3-4 </w:t>
            </w:r>
            <w:sdt>
              <w:sdtPr>
                <w:id w:val="-1821575434"/>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tcBorders>
            <w:shd w:val="clear" w:color="auto" w:fill="D9E2F3" w:themeFill="accent1" w:themeFillTint="33"/>
            <w:vAlign w:val="center"/>
          </w:tcPr>
          <w:p w14:paraId="46515737" w14:textId="2555D589" w:rsidR="00A17DBF" w:rsidRPr="004B406D" w:rsidRDefault="00A17DBF" w:rsidP="00A17DBF">
            <w:r>
              <w:t xml:space="preserve">5 </w:t>
            </w:r>
            <w:sdt>
              <w:sdtPr>
                <w:id w:val="-1682961412"/>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tcBorders>
            <w:shd w:val="clear" w:color="auto" w:fill="D9D9D9" w:themeFill="background1" w:themeFillShade="D9"/>
            <w:vAlign w:val="bottom"/>
          </w:tcPr>
          <w:p w14:paraId="6E65BBFA" w14:textId="77777777" w:rsidR="008D2568" w:rsidRDefault="008D2568" w:rsidP="008D2568">
            <w:r>
              <w:t>Coach Score:</w:t>
            </w:r>
          </w:p>
          <w:p w14:paraId="4FE95889" w14:textId="77777777" w:rsidR="008D2568" w:rsidRDefault="00441AEF" w:rsidP="008D2568">
            <w:sdt>
              <w:sdtPr>
                <w:id w:val="1633826012"/>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500707693"/>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2112703517"/>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1133436778"/>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1183323958"/>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133999191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4F1D46A9" w14:textId="77777777" w:rsidR="00A17DBF" w:rsidRPr="004B406D" w:rsidRDefault="00A17DBF" w:rsidP="00B0252F">
            <w:r w:rsidRPr="004B406D">
              <w:t>Coach Comments:</w:t>
            </w:r>
          </w:p>
          <w:sdt>
            <w:sdtPr>
              <w:id w:val="-453253493"/>
              <w:placeholder>
                <w:docPart w:val="C606C7D609D44044A8BA9F5BA63770F3"/>
              </w:placeholder>
              <w:showingPlcHdr/>
            </w:sdtPr>
            <w:sdtEndPr/>
            <w:sdtContent>
              <w:p w14:paraId="312C97A3" w14:textId="77777777" w:rsidR="00A17DBF" w:rsidRPr="004B406D" w:rsidRDefault="00A17DBF" w:rsidP="00B0252F">
                <w:r w:rsidRPr="004B406D">
                  <w:rPr>
                    <w:rStyle w:val="PlaceholderText"/>
                    <w:rFonts w:eastAsiaTheme="minorHAnsi"/>
                    <w:sz w:val="22"/>
                    <w:szCs w:val="22"/>
                  </w:rPr>
                  <w:t>Click or tap here to enter text.</w:t>
                </w:r>
              </w:p>
            </w:sdtContent>
          </w:sdt>
          <w:p w14:paraId="0E6668D1" w14:textId="16C224AE" w:rsidR="00A17DBF" w:rsidRPr="008D2568" w:rsidRDefault="00A17DBF" w:rsidP="00B0252F">
            <w:pPr>
              <w:rPr>
                <w:b/>
                <w:bCs/>
              </w:rPr>
            </w:pPr>
            <w:r w:rsidRPr="008D2568">
              <w:rPr>
                <w:b/>
                <w:bCs/>
                <w:sz w:val="22"/>
                <w:szCs w:val="22"/>
              </w:rPr>
              <w:t xml:space="preserve">Self-Assessment Accuracy: </w:t>
            </w:r>
            <w:r w:rsidRPr="008D2568">
              <w:rPr>
                <w:b/>
                <w:bCs/>
                <w:sz w:val="22"/>
                <w:szCs w:val="22"/>
              </w:rPr>
              <w:br/>
            </w:r>
            <w:sdt>
              <w:sdtPr>
                <w:rPr>
                  <w:b/>
                  <w:bCs/>
                </w:rPr>
                <w:id w:val="-21396942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59034795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58314667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70972160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149102404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14505485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209898862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213721196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185379392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41459699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537159E3" w14:textId="00865477" w:rsidTr="003B749E">
        <w:trPr>
          <w:trHeight w:val="20"/>
        </w:trPr>
        <w:tc>
          <w:tcPr>
            <w:tcW w:w="2498" w:type="dxa"/>
            <w:shd w:val="clear" w:color="auto" w:fill="B4C6E7" w:themeFill="accent1" w:themeFillTint="66"/>
            <w:vAlign w:val="center"/>
          </w:tcPr>
          <w:p w14:paraId="3E77BE0C" w14:textId="47B55409" w:rsidR="00A17DBF" w:rsidRPr="004B406D" w:rsidRDefault="00A17DBF" w:rsidP="00B0252F">
            <w:r>
              <w:t xml:space="preserve">Student </w:t>
            </w:r>
            <w:r w:rsidRPr="004B406D">
              <w:t>Comments</w:t>
            </w:r>
          </w:p>
        </w:tc>
        <w:tc>
          <w:tcPr>
            <w:tcW w:w="7987" w:type="dxa"/>
            <w:gridSpan w:val="6"/>
            <w:tcBorders>
              <w:bottom w:val="single" w:sz="4" w:space="0" w:color="auto"/>
            </w:tcBorders>
            <w:vAlign w:val="center"/>
          </w:tcPr>
          <w:sdt>
            <w:sdtPr>
              <w:rPr>
                <w:color w:val="808080" w:themeColor="background1" w:themeShade="80"/>
              </w:rPr>
              <w:id w:val="1565218149"/>
              <w:placeholder>
                <w:docPart w:val="C5FE73BFB34D4CD59169A2A63BB2FF31"/>
              </w:placeholder>
              <w:showingPlcHdr/>
            </w:sdtPr>
            <w:sdtEndPr/>
            <w:sdtContent>
              <w:p w14:paraId="3ED2CDCA" w14:textId="77777777" w:rsidR="00A17DBF" w:rsidRPr="004B406D" w:rsidRDefault="00A17DBF" w:rsidP="00B0252F">
                <w:pPr>
                  <w:rPr>
                    <w:color w:val="808080" w:themeColor="background1" w:themeShade="80"/>
                  </w:rPr>
                </w:pPr>
                <w:r w:rsidRPr="004B406D">
                  <w:rPr>
                    <w:rStyle w:val="PlaceholderText"/>
                    <w:rFonts w:eastAsiaTheme="minorHAnsi"/>
                    <w:sz w:val="22"/>
                    <w:szCs w:val="22"/>
                  </w:rPr>
                  <w:t>Click or tap here to enter text.</w:t>
                </w:r>
              </w:p>
            </w:sdtContent>
          </w:sdt>
          <w:p w14:paraId="12C2BA4A" w14:textId="07719652" w:rsidR="00A17DBF" w:rsidRPr="004B406D" w:rsidRDefault="00A17DBF" w:rsidP="00B0252F"/>
        </w:tc>
        <w:tc>
          <w:tcPr>
            <w:tcW w:w="3827" w:type="dxa"/>
            <w:vMerge/>
            <w:tcBorders>
              <w:bottom w:val="single" w:sz="4" w:space="0" w:color="auto"/>
            </w:tcBorders>
            <w:shd w:val="clear" w:color="auto" w:fill="D9D9D9" w:themeFill="background1" w:themeFillShade="D9"/>
            <w:vAlign w:val="bottom"/>
          </w:tcPr>
          <w:p w14:paraId="3C6302BE" w14:textId="7A0FE6FC" w:rsidR="00A17DBF" w:rsidRPr="004B406D" w:rsidRDefault="00A17DBF" w:rsidP="00B0252F">
            <w:pPr>
              <w:rPr>
                <w:color w:val="808080" w:themeColor="background1" w:themeShade="80"/>
                <w:sz w:val="22"/>
                <w:szCs w:val="22"/>
              </w:rPr>
            </w:pPr>
          </w:p>
        </w:tc>
      </w:tr>
    </w:tbl>
    <w:p w14:paraId="2D1496D6" w14:textId="77777777" w:rsidR="008D2568" w:rsidRDefault="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B0252F" w:rsidRPr="004B406D" w14:paraId="4F53B6C0" w14:textId="77777777" w:rsidTr="00A17DBF">
        <w:trPr>
          <w:trHeight w:val="20"/>
        </w:trPr>
        <w:tc>
          <w:tcPr>
            <w:tcW w:w="2498" w:type="dxa"/>
            <w:vMerge w:val="restart"/>
            <w:tcBorders>
              <w:right w:val="single" w:sz="4" w:space="0" w:color="auto"/>
            </w:tcBorders>
            <w:shd w:val="clear" w:color="auto" w:fill="B4C6E7" w:themeFill="accent1" w:themeFillTint="66"/>
            <w:vAlign w:val="center"/>
          </w:tcPr>
          <w:p w14:paraId="2A18B4EB" w14:textId="7B9E4EF4" w:rsidR="00B0252F" w:rsidRPr="004B406D" w:rsidRDefault="00B0252F" w:rsidP="00B0252F">
            <w:pPr>
              <w:pStyle w:val="ListParagraph"/>
              <w:numPr>
                <w:ilvl w:val="0"/>
                <w:numId w:val="14"/>
              </w:numPr>
            </w:pPr>
            <w:r w:rsidRPr="004B406D">
              <w:t>Managing strong emotions</w:t>
            </w:r>
            <w:r>
              <w:t xml:space="preserve"> (of the parties)</w:t>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5D18E079" w14:textId="77777777" w:rsidR="00B0252F" w:rsidRDefault="00B0252F" w:rsidP="00A17DBF">
            <w:r>
              <w:t>0</w:t>
            </w:r>
            <w:r>
              <w:tab/>
              <w:t xml:space="preserve">Not demonstrated/ Not observed </w:t>
            </w:r>
          </w:p>
          <w:p w14:paraId="1E68774C" w14:textId="77777777" w:rsidR="00B0252F" w:rsidRDefault="00B0252F" w:rsidP="00A17DBF">
            <w:r>
              <w:t>1</w:t>
            </w:r>
            <w:r>
              <w:tab/>
              <w:t>Beginning</w:t>
            </w:r>
          </w:p>
          <w:p w14:paraId="0357BB74" w14:textId="77777777" w:rsidR="00B0252F" w:rsidRDefault="00B0252F" w:rsidP="00A17DBF">
            <w:r>
              <w:t>2</w:t>
            </w:r>
            <w:r>
              <w:tab/>
              <w:t xml:space="preserve">Developing </w:t>
            </w:r>
          </w:p>
          <w:p w14:paraId="57BEF4F5" w14:textId="77777777" w:rsidR="00B0252F" w:rsidRDefault="00B0252F" w:rsidP="00A17DBF">
            <w:r>
              <w:t>3-4</w:t>
            </w:r>
            <w:r>
              <w:tab/>
              <w:t xml:space="preserve">Skilled </w:t>
            </w:r>
          </w:p>
          <w:p w14:paraId="710727AE" w14:textId="53C82E19" w:rsidR="00B0252F" w:rsidRDefault="00B0252F"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5A017448" w14:textId="0347F2B0" w:rsidR="00B0252F" w:rsidRDefault="00B0252F" w:rsidP="00A17DBF">
            <w:r w:rsidRPr="004B406D">
              <w:t>I did not acknowledge emotions, did not show empathy, was controlled by parties’ emotions.</w:t>
            </w:r>
          </w:p>
          <w:p w14:paraId="7A35E9C7" w14:textId="01567F12" w:rsidR="00B0252F" w:rsidRDefault="00B0252F" w:rsidP="00A17DBF"/>
          <w:p w14:paraId="6E557ED2" w14:textId="77777777" w:rsidR="00B0252F" w:rsidRPr="004B406D" w:rsidRDefault="00B0252F" w:rsidP="00A17DBF"/>
          <w:p w14:paraId="0BF83305" w14:textId="77777777" w:rsidR="00A17DBF" w:rsidRDefault="00A17DBF" w:rsidP="00A17DBF"/>
          <w:p w14:paraId="66A126A0" w14:textId="2C17111C" w:rsidR="00B0252F" w:rsidRDefault="00B0252F" w:rsidP="00A17DBF">
            <w:r w:rsidRPr="004B406D">
              <w:t>I acknowledged emotions, showed empathy, but was not controlled by emotions.</w:t>
            </w:r>
          </w:p>
        </w:tc>
      </w:tr>
      <w:tr w:rsidR="00A17DBF" w:rsidRPr="004B406D" w14:paraId="6AB7DA7D" w14:textId="5A6777CB" w:rsidTr="003B749E">
        <w:trPr>
          <w:trHeight w:val="20"/>
        </w:trPr>
        <w:tc>
          <w:tcPr>
            <w:tcW w:w="2498" w:type="dxa"/>
            <w:vMerge/>
            <w:shd w:val="clear" w:color="auto" w:fill="B4C6E7" w:themeFill="accent1" w:themeFillTint="66"/>
            <w:vAlign w:val="center"/>
          </w:tcPr>
          <w:p w14:paraId="3E922B5D" w14:textId="5340A3AF" w:rsidR="00A17DBF" w:rsidRPr="004B406D" w:rsidRDefault="00A17DBF" w:rsidP="00A17DBF">
            <w:pPr>
              <w:pStyle w:val="ListParagraph"/>
              <w:numPr>
                <w:ilvl w:val="0"/>
                <w:numId w:val="14"/>
              </w:numPr>
            </w:pPr>
          </w:p>
        </w:tc>
        <w:tc>
          <w:tcPr>
            <w:tcW w:w="1597" w:type="dxa"/>
            <w:tcBorders>
              <w:top w:val="single" w:sz="4" w:space="0" w:color="auto"/>
            </w:tcBorders>
            <w:shd w:val="clear" w:color="auto" w:fill="1F3864" w:themeFill="accent1" w:themeFillShade="80"/>
            <w:vAlign w:val="center"/>
          </w:tcPr>
          <w:p w14:paraId="089656B8" w14:textId="569A7414" w:rsidR="00A17DBF" w:rsidRPr="004B406D" w:rsidRDefault="00A17DBF" w:rsidP="00A17DBF">
            <w:r>
              <w:t xml:space="preserve">0 </w:t>
            </w:r>
            <w:sdt>
              <w:sdtPr>
                <w:id w:val="-1469430981"/>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2F5496" w:themeFill="accent1" w:themeFillShade="BF"/>
            <w:vAlign w:val="center"/>
          </w:tcPr>
          <w:p w14:paraId="0A8992B6" w14:textId="6027E17E" w:rsidR="00A17DBF" w:rsidRPr="004B406D" w:rsidRDefault="00A17DBF" w:rsidP="00A17DBF">
            <w:r>
              <w:t xml:space="preserve">1 </w:t>
            </w:r>
            <w:sdt>
              <w:sdtPr>
                <w:id w:val="200854702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tcBorders>
            <w:shd w:val="clear" w:color="auto" w:fill="8EAADB" w:themeFill="accent1" w:themeFillTint="99"/>
            <w:vAlign w:val="center"/>
          </w:tcPr>
          <w:p w14:paraId="5ACDF6A1" w14:textId="7C60DF1E" w:rsidR="00A17DBF" w:rsidRPr="004B406D" w:rsidRDefault="00A17DBF" w:rsidP="00A17DBF">
            <w:r>
              <w:t xml:space="preserve">2 </w:t>
            </w:r>
            <w:sdt>
              <w:sdtPr>
                <w:id w:val="-126090383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B4C6E7" w:themeFill="accent1" w:themeFillTint="66"/>
            <w:vAlign w:val="center"/>
          </w:tcPr>
          <w:p w14:paraId="2A7B6644" w14:textId="136B9A10" w:rsidR="00A17DBF" w:rsidRPr="004B406D" w:rsidRDefault="00A17DBF" w:rsidP="00A17DBF">
            <w:r>
              <w:t xml:space="preserve">3-4 </w:t>
            </w:r>
            <w:sdt>
              <w:sdtPr>
                <w:id w:val="36873070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tcBorders>
            <w:shd w:val="clear" w:color="auto" w:fill="D9E2F3" w:themeFill="accent1" w:themeFillTint="33"/>
            <w:vAlign w:val="center"/>
          </w:tcPr>
          <w:p w14:paraId="5B0F0822" w14:textId="44217FED" w:rsidR="00A17DBF" w:rsidRPr="004B406D" w:rsidRDefault="00A17DBF" w:rsidP="00A17DBF">
            <w:r>
              <w:t xml:space="preserve">5 </w:t>
            </w:r>
            <w:sdt>
              <w:sdtPr>
                <w:id w:val="-974366503"/>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tcBorders>
            <w:shd w:val="clear" w:color="auto" w:fill="D9D9D9" w:themeFill="background1" w:themeFillShade="D9"/>
            <w:vAlign w:val="bottom"/>
          </w:tcPr>
          <w:p w14:paraId="153D927A" w14:textId="77777777" w:rsidR="008D2568" w:rsidRDefault="008D2568" w:rsidP="008D2568">
            <w:r>
              <w:t>Coach Score:</w:t>
            </w:r>
          </w:p>
          <w:p w14:paraId="76290F62" w14:textId="77777777" w:rsidR="008D2568" w:rsidRDefault="00441AEF" w:rsidP="008D2568">
            <w:sdt>
              <w:sdtPr>
                <w:id w:val="-1947455804"/>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1912727490"/>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2018658015"/>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927387654"/>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75397163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2134395788"/>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1C277F13" w14:textId="77777777" w:rsidR="00A17DBF" w:rsidRPr="004B406D" w:rsidRDefault="00A17DBF" w:rsidP="00B0252F">
            <w:r w:rsidRPr="004B406D">
              <w:t>Coach Comments:</w:t>
            </w:r>
          </w:p>
          <w:sdt>
            <w:sdtPr>
              <w:id w:val="11499461"/>
              <w:placeholder>
                <w:docPart w:val="36738E0E8DD94C468E7424B976D35F2E"/>
              </w:placeholder>
              <w:showingPlcHdr/>
            </w:sdtPr>
            <w:sdtEndPr/>
            <w:sdtContent>
              <w:p w14:paraId="3242CB07" w14:textId="77777777" w:rsidR="00A17DBF" w:rsidRPr="004B406D" w:rsidRDefault="00A17DBF" w:rsidP="00B0252F">
                <w:r w:rsidRPr="004B406D">
                  <w:rPr>
                    <w:rStyle w:val="PlaceholderText"/>
                    <w:rFonts w:eastAsiaTheme="minorHAnsi"/>
                    <w:sz w:val="22"/>
                    <w:szCs w:val="22"/>
                  </w:rPr>
                  <w:t>Click or tap here to enter text.</w:t>
                </w:r>
              </w:p>
            </w:sdtContent>
          </w:sdt>
          <w:p w14:paraId="4E6B8980" w14:textId="47739E30" w:rsidR="00A17DBF" w:rsidRPr="008D2568" w:rsidRDefault="00A17DBF" w:rsidP="00B0252F">
            <w:pPr>
              <w:rPr>
                <w:b/>
                <w:bCs/>
              </w:rPr>
            </w:pPr>
            <w:r w:rsidRPr="008D2568">
              <w:rPr>
                <w:b/>
                <w:bCs/>
                <w:sz w:val="22"/>
                <w:szCs w:val="22"/>
              </w:rPr>
              <w:lastRenderedPageBreak/>
              <w:t xml:space="preserve">Self-Assessment Accuracy: </w:t>
            </w:r>
            <w:r w:rsidRPr="008D2568">
              <w:rPr>
                <w:b/>
                <w:bCs/>
                <w:sz w:val="22"/>
                <w:szCs w:val="22"/>
              </w:rPr>
              <w:br/>
            </w:r>
            <w:sdt>
              <w:sdtPr>
                <w:rPr>
                  <w:b/>
                  <w:bCs/>
                </w:rPr>
                <w:id w:val="35416692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50193155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198152503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175156632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3596698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40380451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48115206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84158770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1885803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210779976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3DCF075E" w14:textId="66D736A8" w:rsidTr="003B749E">
        <w:trPr>
          <w:trHeight w:val="20"/>
        </w:trPr>
        <w:tc>
          <w:tcPr>
            <w:tcW w:w="2498" w:type="dxa"/>
            <w:shd w:val="clear" w:color="auto" w:fill="B4C6E7" w:themeFill="accent1" w:themeFillTint="66"/>
            <w:vAlign w:val="center"/>
          </w:tcPr>
          <w:p w14:paraId="2A45DAF5" w14:textId="5478AD15" w:rsidR="00A17DBF" w:rsidRPr="004B406D" w:rsidRDefault="00A17DBF" w:rsidP="00B0252F">
            <w:r>
              <w:t xml:space="preserve">Student </w:t>
            </w:r>
            <w:r w:rsidRPr="004B406D">
              <w:t>Comments</w:t>
            </w:r>
          </w:p>
        </w:tc>
        <w:tc>
          <w:tcPr>
            <w:tcW w:w="7987" w:type="dxa"/>
            <w:gridSpan w:val="6"/>
            <w:tcBorders>
              <w:bottom w:val="single" w:sz="4" w:space="0" w:color="auto"/>
            </w:tcBorders>
            <w:vAlign w:val="center"/>
          </w:tcPr>
          <w:sdt>
            <w:sdtPr>
              <w:rPr>
                <w:color w:val="808080" w:themeColor="background1" w:themeShade="80"/>
              </w:rPr>
              <w:id w:val="-799539975"/>
              <w:placeholder>
                <w:docPart w:val="E82190F3DF334E04BF6E20FF38688D04"/>
              </w:placeholder>
              <w:showingPlcHdr/>
            </w:sdtPr>
            <w:sdtEndPr/>
            <w:sdtContent>
              <w:p w14:paraId="2AE445DB" w14:textId="77777777" w:rsidR="00A17DBF" w:rsidRPr="004B406D" w:rsidRDefault="00A17DBF" w:rsidP="00B0252F">
                <w:pPr>
                  <w:rPr>
                    <w:color w:val="808080" w:themeColor="background1" w:themeShade="80"/>
                  </w:rPr>
                </w:pPr>
                <w:r w:rsidRPr="004B406D">
                  <w:rPr>
                    <w:rStyle w:val="PlaceholderText"/>
                    <w:rFonts w:eastAsiaTheme="minorHAnsi"/>
                    <w:sz w:val="22"/>
                    <w:szCs w:val="22"/>
                  </w:rPr>
                  <w:t>Click or tap here to enter text.</w:t>
                </w:r>
              </w:p>
            </w:sdtContent>
          </w:sdt>
          <w:p w14:paraId="54EDB1E8" w14:textId="0FB5CB4B" w:rsidR="00A17DBF" w:rsidRPr="004B406D" w:rsidRDefault="00A17DBF" w:rsidP="00B0252F"/>
        </w:tc>
        <w:tc>
          <w:tcPr>
            <w:tcW w:w="3827" w:type="dxa"/>
            <w:vMerge/>
            <w:tcBorders>
              <w:bottom w:val="single" w:sz="4" w:space="0" w:color="auto"/>
            </w:tcBorders>
            <w:shd w:val="clear" w:color="auto" w:fill="D9D9D9" w:themeFill="background1" w:themeFillShade="D9"/>
            <w:vAlign w:val="bottom"/>
          </w:tcPr>
          <w:p w14:paraId="6958C011" w14:textId="114EEEB0" w:rsidR="00A17DBF" w:rsidRPr="004B406D" w:rsidRDefault="00A17DBF" w:rsidP="00B0252F">
            <w:pPr>
              <w:rPr>
                <w:color w:val="808080" w:themeColor="background1" w:themeShade="80"/>
                <w:sz w:val="22"/>
                <w:szCs w:val="22"/>
              </w:rPr>
            </w:pPr>
          </w:p>
        </w:tc>
      </w:tr>
    </w:tbl>
    <w:p w14:paraId="09EB5EF2" w14:textId="77777777" w:rsidR="008D2568" w:rsidRDefault="008D2568"/>
    <w:tbl>
      <w:tblPr>
        <w:tblStyle w:val="TableGrid"/>
        <w:tblW w:w="14312" w:type="dxa"/>
        <w:tblLook w:val="04A0" w:firstRow="1" w:lastRow="0" w:firstColumn="1" w:lastColumn="0" w:noHBand="0" w:noVBand="1"/>
      </w:tblPr>
      <w:tblGrid>
        <w:gridCol w:w="2498"/>
        <w:gridCol w:w="1597"/>
        <w:gridCol w:w="1597"/>
        <w:gridCol w:w="682"/>
        <w:gridCol w:w="916"/>
        <w:gridCol w:w="1597"/>
        <w:gridCol w:w="1598"/>
        <w:gridCol w:w="3827"/>
      </w:tblGrid>
      <w:tr w:rsidR="00B0252F" w:rsidRPr="004B406D" w14:paraId="676A59E5" w14:textId="77777777" w:rsidTr="00A17DBF">
        <w:trPr>
          <w:trHeight w:val="20"/>
        </w:trPr>
        <w:tc>
          <w:tcPr>
            <w:tcW w:w="2498" w:type="dxa"/>
            <w:vMerge w:val="restart"/>
            <w:tcBorders>
              <w:right w:val="single" w:sz="4" w:space="0" w:color="auto"/>
            </w:tcBorders>
            <w:shd w:val="clear" w:color="auto" w:fill="B4C6E7" w:themeFill="accent1" w:themeFillTint="66"/>
            <w:vAlign w:val="center"/>
          </w:tcPr>
          <w:p w14:paraId="2385122E" w14:textId="15AA3A07" w:rsidR="00B0252F" w:rsidRPr="004B406D" w:rsidRDefault="00B0252F" w:rsidP="00B0252F">
            <w:pPr>
              <w:pStyle w:val="ListParagraph"/>
              <w:numPr>
                <w:ilvl w:val="0"/>
                <w:numId w:val="14"/>
              </w:numPr>
            </w:pPr>
            <w:r w:rsidRPr="004B406D">
              <w:t>Shifting parties towards collaboration</w:t>
            </w:r>
          </w:p>
        </w:tc>
        <w:tc>
          <w:tcPr>
            <w:tcW w:w="3876" w:type="dxa"/>
            <w:gridSpan w:val="3"/>
            <w:tcBorders>
              <w:top w:val="single" w:sz="4" w:space="0" w:color="auto"/>
              <w:left w:val="single" w:sz="4" w:space="0" w:color="auto"/>
              <w:bottom w:val="single" w:sz="4" w:space="0" w:color="auto"/>
              <w:right w:val="nil"/>
            </w:tcBorders>
            <w:shd w:val="clear" w:color="auto" w:fill="1F3864" w:themeFill="accent1" w:themeFillShade="80"/>
          </w:tcPr>
          <w:p w14:paraId="6210B9C1" w14:textId="77777777" w:rsidR="00B0252F" w:rsidRDefault="00B0252F" w:rsidP="00A17DBF">
            <w:r>
              <w:t>0</w:t>
            </w:r>
            <w:r>
              <w:tab/>
              <w:t xml:space="preserve">Not demonstrated/ Not observed </w:t>
            </w:r>
          </w:p>
          <w:p w14:paraId="36B30C09" w14:textId="77777777" w:rsidR="00B0252F" w:rsidRDefault="00B0252F" w:rsidP="00A17DBF">
            <w:r>
              <w:t>1</w:t>
            </w:r>
            <w:r>
              <w:tab/>
              <w:t>Beginning</w:t>
            </w:r>
          </w:p>
          <w:p w14:paraId="6D850BFB" w14:textId="77777777" w:rsidR="00B0252F" w:rsidRDefault="00B0252F" w:rsidP="00A17DBF">
            <w:r>
              <w:t>2</w:t>
            </w:r>
            <w:r>
              <w:tab/>
              <w:t>Developing</w:t>
            </w:r>
          </w:p>
          <w:p w14:paraId="52101BA8" w14:textId="24298BAE" w:rsidR="00B0252F" w:rsidRDefault="00B0252F" w:rsidP="00A17DBF">
            <w:r>
              <w:t>3-4</w:t>
            </w:r>
            <w:r>
              <w:tab/>
              <w:t xml:space="preserve">Skilled </w:t>
            </w:r>
          </w:p>
          <w:p w14:paraId="639087A5" w14:textId="4F01ED79" w:rsidR="00B0252F" w:rsidRDefault="00B0252F" w:rsidP="00A17DBF">
            <w:r>
              <w:t>5</w:t>
            </w:r>
            <w:r>
              <w:tab/>
              <w:t>Accomplished</w:t>
            </w:r>
          </w:p>
        </w:tc>
        <w:tc>
          <w:tcPr>
            <w:tcW w:w="7938" w:type="dxa"/>
            <w:gridSpan w:val="4"/>
            <w:tcBorders>
              <w:top w:val="single" w:sz="4" w:space="0" w:color="auto"/>
              <w:left w:val="nil"/>
              <w:bottom w:val="single" w:sz="4" w:space="0" w:color="auto"/>
              <w:right w:val="single" w:sz="4" w:space="0" w:color="auto"/>
            </w:tcBorders>
            <w:shd w:val="clear" w:color="auto" w:fill="1F3864" w:themeFill="accent1" w:themeFillShade="80"/>
          </w:tcPr>
          <w:p w14:paraId="7D7771A8" w14:textId="5D0E8DB5" w:rsidR="00B0252F" w:rsidRDefault="00B0252F" w:rsidP="00A17DBF">
            <w:r w:rsidRPr="004B406D">
              <w:t>I did not manage antagonism or lack of trust. Parties remain unable to work together toward a resolution</w:t>
            </w:r>
            <w:r>
              <w:t>.</w:t>
            </w:r>
          </w:p>
          <w:p w14:paraId="34F9B318" w14:textId="77777777" w:rsidR="00B0252F" w:rsidRPr="004B406D" w:rsidRDefault="00B0252F" w:rsidP="00A17DBF"/>
          <w:p w14:paraId="200C6FFB" w14:textId="77777777" w:rsidR="00A17DBF" w:rsidRDefault="00A17DBF" w:rsidP="00A17DBF"/>
          <w:p w14:paraId="1990E9E9" w14:textId="4BCA041B" w:rsidR="00B0252F" w:rsidRDefault="00B0252F" w:rsidP="00A17DBF">
            <w:r w:rsidRPr="004B406D">
              <w:t>I managed antagonism and lack of trust. Despite differences or issues, parties are able and willing to work together toward a resolution; encouraged a depth of exploration</w:t>
            </w:r>
            <w:r>
              <w:t>.</w:t>
            </w:r>
            <w:r w:rsidR="00731547">
              <w:t xml:space="preserve"> </w:t>
            </w:r>
          </w:p>
        </w:tc>
      </w:tr>
      <w:tr w:rsidR="00A17DBF" w:rsidRPr="004B406D" w14:paraId="57108FD4" w14:textId="2AB96590" w:rsidTr="003B749E">
        <w:trPr>
          <w:trHeight w:val="20"/>
        </w:trPr>
        <w:tc>
          <w:tcPr>
            <w:tcW w:w="2498" w:type="dxa"/>
            <w:vMerge/>
            <w:shd w:val="clear" w:color="auto" w:fill="B4C6E7" w:themeFill="accent1" w:themeFillTint="66"/>
            <w:vAlign w:val="center"/>
          </w:tcPr>
          <w:p w14:paraId="4A5A852D" w14:textId="00609E6C" w:rsidR="00A17DBF" w:rsidRPr="004B406D" w:rsidRDefault="00A17DBF" w:rsidP="00A17DBF">
            <w:pPr>
              <w:pStyle w:val="ListParagraph"/>
              <w:numPr>
                <w:ilvl w:val="0"/>
                <w:numId w:val="14"/>
              </w:numPr>
            </w:pPr>
          </w:p>
        </w:tc>
        <w:tc>
          <w:tcPr>
            <w:tcW w:w="1597" w:type="dxa"/>
            <w:tcBorders>
              <w:top w:val="single" w:sz="4" w:space="0" w:color="auto"/>
            </w:tcBorders>
            <w:shd w:val="clear" w:color="auto" w:fill="1F3864" w:themeFill="accent1" w:themeFillShade="80"/>
            <w:vAlign w:val="center"/>
          </w:tcPr>
          <w:p w14:paraId="0DB3FBFF" w14:textId="368E4175" w:rsidR="00A17DBF" w:rsidRPr="004B406D" w:rsidRDefault="00A17DBF" w:rsidP="00A17DBF">
            <w:r>
              <w:t xml:space="preserve">0 </w:t>
            </w:r>
            <w:sdt>
              <w:sdtPr>
                <w:id w:val="-1528942622"/>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2F5496" w:themeFill="accent1" w:themeFillShade="BF"/>
            <w:vAlign w:val="center"/>
          </w:tcPr>
          <w:p w14:paraId="4CD727A6" w14:textId="4F52A7B0" w:rsidR="00A17DBF" w:rsidRPr="004B406D" w:rsidRDefault="00A17DBF" w:rsidP="00A17DBF">
            <w:r>
              <w:t xml:space="preserve">1 </w:t>
            </w:r>
            <w:sdt>
              <w:sdtPr>
                <w:id w:val="1010184756"/>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gridSpan w:val="2"/>
            <w:tcBorders>
              <w:top w:val="single" w:sz="4" w:space="0" w:color="auto"/>
            </w:tcBorders>
            <w:shd w:val="clear" w:color="auto" w:fill="8EAADB" w:themeFill="accent1" w:themeFillTint="99"/>
            <w:vAlign w:val="center"/>
          </w:tcPr>
          <w:p w14:paraId="7518E61D" w14:textId="31A3115F" w:rsidR="00A17DBF" w:rsidRPr="004B406D" w:rsidRDefault="00A17DBF" w:rsidP="00A17DBF">
            <w:r>
              <w:t xml:space="preserve">2 </w:t>
            </w:r>
            <w:sdt>
              <w:sdtPr>
                <w:id w:val="863720514"/>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7" w:type="dxa"/>
            <w:tcBorders>
              <w:top w:val="single" w:sz="4" w:space="0" w:color="auto"/>
            </w:tcBorders>
            <w:shd w:val="clear" w:color="auto" w:fill="B4C6E7" w:themeFill="accent1" w:themeFillTint="66"/>
            <w:vAlign w:val="center"/>
          </w:tcPr>
          <w:p w14:paraId="5740EC6E" w14:textId="01F925D5" w:rsidR="00A17DBF" w:rsidRPr="004B406D" w:rsidRDefault="00A17DBF" w:rsidP="00A17DBF">
            <w:r>
              <w:t xml:space="preserve">3-4 </w:t>
            </w:r>
            <w:sdt>
              <w:sdtPr>
                <w:id w:val="-1117066994"/>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1598" w:type="dxa"/>
            <w:tcBorders>
              <w:top w:val="single" w:sz="4" w:space="0" w:color="auto"/>
            </w:tcBorders>
            <w:shd w:val="clear" w:color="auto" w:fill="D9E2F3" w:themeFill="accent1" w:themeFillTint="33"/>
            <w:vAlign w:val="center"/>
          </w:tcPr>
          <w:p w14:paraId="70BB2893" w14:textId="317E3978" w:rsidR="00A17DBF" w:rsidRPr="004B406D" w:rsidRDefault="00A17DBF" w:rsidP="00A17DBF">
            <w:r>
              <w:t xml:space="preserve">5 </w:t>
            </w:r>
            <w:sdt>
              <w:sdtPr>
                <w:id w:val="456070349"/>
                <w14:checkbox>
                  <w14:checked w14:val="0"/>
                  <w14:checkedState w14:val="2612" w14:font="MS Gothic"/>
                  <w14:uncheckedState w14:val="2610" w14:font="MS Gothic"/>
                </w14:checkbox>
              </w:sdtPr>
              <w:sdtEndPr/>
              <w:sdtContent>
                <w:r w:rsidRPr="004B406D">
                  <w:rPr>
                    <w:rFonts w:ascii="Segoe UI Symbol" w:hAnsi="Segoe UI Symbol" w:cs="Segoe UI Symbol"/>
                  </w:rPr>
                  <w:t>☐</w:t>
                </w:r>
              </w:sdtContent>
            </w:sdt>
          </w:p>
        </w:tc>
        <w:tc>
          <w:tcPr>
            <w:tcW w:w="3827" w:type="dxa"/>
            <w:vMerge w:val="restart"/>
            <w:tcBorders>
              <w:top w:val="single" w:sz="4" w:space="0" w:color="auto"/>
            </w:tcBorders>
            <w:shd w:val="clear" w:color="auto" w:fill="D9D9D9" w:themeFill="background1" w:themeFillShade="D9"/>
            <w:vAlign w:val="bottom"/>
          </w:tcPr>
          <w:p w14:paraId="2CA4E95F" w14:textId="77777777" w:rsidR="008D2568" w:rsidRDefault="008D2568" w:rsidP="008D2568">
            <w:r>
              <w:t>Coach Score:</w:t>
            </w:r>
          </w:p>
          <w:p w14:paraId="4D999A62" w14:textId="77777777" w:rsidR="008D2568" w:rsidRDefault="00441AEF" w:rsidP="008D2568">
            <w:sdt>
              <w:sdtPr>
                <w:id w:val="1082175348"/>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t xml:space="preserve">0 </w:t>
            </w:r>
            <w:sdt>
              <w:sdtPr>
                <w:id w:val="1571162943"/>
                <w14:checkbox>
                  <w14:checked w14:val="0"/>
                  <w14:checkedState w14:val="2612" w14:font="MS Gothic"/>
                  <w14:uncheckedState w14:val="2610" w14:font="MS Gothic"/>
                </w14:checkbox>
              </w:sdtPr>
              <w:sdtEndPr/>
              <w:sdtContent>
                <w:r w:rsidR="008D2568">
                  <w:rPr>
                    <w:rFonts w:ascii="MS Gothic" w:eastAsia="MS Gothic" w:hAnsi="MS Gothic" w:hint="eastAsia"/>
                  </w:rPr>
                  <w:t>☐</w:t>
                </w:r>
              </w:sdtContent>
            </w:sdt>
            <w:r w:rsidR="008D2568" w:rsidRPr="004B406D">
              <w:t xml:space="preserve">1 </w:t>
            </w:r>
            <w:sdt>
              <w:sdtPr>
                <w:id w:val="-1343002033"/>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2 </w:t>
            </w:r>
            <w:sdt>
              <w:sdtPr>
                <w:id w:val="-1116443001"/>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3 </w:t>
            </w:r>
            <w:sdt>
              <w:sdtPr>
                <w:id w:val="-2000574726"/>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 xml:space="preserve">4 </w:t>
            </w:r>
            <w:sdt>
              <w:sdtPr>
                <w:id w:val="698664568"/>
                <w14:checkbox>
                  <w14:checked w14:val="0"/>
                  <w14:checkedState w14:val="2612" w14:font="MS Gothic"/>
                  <w14:uncheckedState w14:val="2610" w14:font="MS Gothic"/>
                </w14:checkbox>
              </w:sdtPr>
              <w:sdtEndPr/>
              <w:sdtContent>
                <w:r w:rsidR="008D2568" w:rsidRPr="004B406D">
                  <w:rPr>
                    <w:rFonts w:ascii="Segoe UI Symbol" w:eastAsia="MS Gothic" w:hAnsi="Segoe UI Symbol" w:cs="Segoe UI Symbol"/>
                  </w:rPr>
                  <w:t>☐</w:t>
                </w:r>
              </w:sdtContent>
            </w:sdt>
            <w:r w:rsidR="008D2568" w:rsidRPr="004B406D">
              <w:t>5</w:t>
            </w:r>
          </w:p>
          <w:p w14:paraId="1B81B079" w14:textId="77777777" w:rsidR="00A17DBF" w:rsidRPr="004B406D" w:rsidRDefault="00A17DBF" w:rsidP="00B0252F">
            <w:r w:rsidRPr="004B406D">
              <w:t>Coach Comments:</w:t>
            </w:r>
          </w:p>
          <w:sdt>
            <w:sdtPr>
              <w:id w:val="117047716"/>
              <w:placeholder>
                <w:docPart w:val="FF340C63C6124E4AB75E8CF1CEFF6B41"/>
              </w:placeholder>
              <w:showingPlcHdr/>
            </w:sdtPr>
            <w:sdtEndPr/>
            <w:sdtContent>
              <w:p w14:paraId="595BC522" w14:textId="77777777" w:rsidR="00A17DBF" w:rsidRPr="004B406D" w:rsidRDefault="00A17DBF" w:rsidP="00B0252F">
                <w:r w:rsidRPr="004B406D">
                  <w:rPr>
                    <w:rStyle w:val="PlaceholderText"/>
                    <w:rFonts w:eastAsiaTheme="minorHAnsi"/>
                    <w:sz w:val="22"/>
                    <w:szCs w:val="22"/>
                  </w:rPr>
                  <w:t>Click or tap here to enter text.</w:t>
                </w:r>
              </w:p>
            </w:sdtContent>
          </w:sdt>
          <w:p w14:paraId="257A04B4" w14:textId="30A68584" w:rsidR="00A17DBF" w:rsidRPr="008D2568" w:rsidRDefault="00A17DBF" w:rsidP="00B0252F">
            <w:pPr>
              <w:rPr>
                <w:b/>
                <w:bCs/>
              </w:rPr>
            </w:pPr>
            <w:r w:rsidRPr="008D2568">
              <w:rPr>
                <w:b/>
                <w:bCs/>
                <w:sz w:val="22"/>
                <w:szCs w:val="22"/>
              </w:rPr>
              <w:t xml:space="preserve">Self-Assessment Accuracy: </w:t>
            </w:r>
            <w:r w:rsidRPr="008D2568">
              <w:rPr>
                <w:b/>
                <w:bCs/>
                <w:sz w:val="22"/>
                <w:szCs w:val="22"/>
              </w:rPr>
              <w:br/>
            </w:r>
            <w:sdt>
              <w:sdtPr>
                <w:rPr>
                  <w:b/>
                  <w:bCs/>
                </w:rPr>
                <w:id w:val="209126850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97521525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195061156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15966923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44280488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836920358"/>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1548574213"/>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04202386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88602127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59282276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A17DBF" w:rsidRPr="004B406D" w14:paraId="00E3E605" w14:textId="6ED0B7C8" w:rsidTr="003B749E">
        <w:trPr>
          <w:trHeight w:val="20"/>
        </w:trPr>
        <w:tc>
          <w:tcPr>
            <w:tcW w:w="2498" w:type="dxa"/>
            <w:shd w:val="clear" w:color="auto" w:fill="B4C6E7" w:themeFill="accent1" w:themeFillTint="66"/>
            <w:vAlign w:val="center"/>
          </w:tcPr>
          <w:p w14:paraId="316A9EBE" w14:textId="48DB8846" w:rsidR="00A17DBF" w:rsidRPr="004B406D" w:rsidRDefault="00A17DBF" w:rsidP="00B0252F">
            <w:r>
              <w:t xml:space="preserve">Student </w:t>
            </w:r>
            <w:r w:rsidRPr="004B406D">
              <w:t>Comments</w:t>
            </w:r>
          </w:p>
        </w:tc>
        <w:tc>
          <w:tcPr>
            <w:tcW w:w="7987" w:type="dxa"/>
            <w:gridSpan w:val="6"/>
            <w:vAlign w:val="center"/>
          </w:tcPr>
          <w:sdt>
            <w:sdtPr>
              <w:rPr>
                <w:color w:val="808080" w:themeColor="background1" w:themeShade="80"/>
              </w:rPr>
              <w:id w:val="370576020"/>
              <w:placeholder>
                <w:docPart w:val="E4EEC8B8573D4BC6A2D301A598E2D199"/>
              </w:placeholder>
              <w:showingPlcHdr/>
            </w:sdtPr>
            <w:sdtEndPr/>
            <w:sdtContent>
              <w:p w14:paraId="4456F6EC" w14:textId="77777777" w:rsidR="00A17DBF" w:rsidRPr="004B406D" w:rsidRDefault="00A17DBF" w:rsidP="00B0252F">
                <w:pPr>
                  <w:rPr>
                    <w:color w:val="808080" w:themeColor="background1" w:themeShade="80"/>
                  </w:rPr>
                </w:pPr>
                <w:r w:rsidRPr="004B406D">
                  <w:rPr>
                    <w:rStyle w:val="PlaceholderText"/>
                    <w:rFonts w:eastAsiaTheme="minorHAnsi"/>
                    <w:sz w:val="22"/>
                    <w:szCs w:val="22"/>
                  </w:rPr>
                  <w:t>Click or tap here to enter text.</w:t>
                </w:r>
              </w:p>
            </w:sdtContent>
          </w:sdt>
          <w:p w14:paraId="6258B9FC" w14:textId="4ECCB406" w:rsidR="00A17DBF" w:rsidRPr="004B406D" w:rsidRDefault="00A17DBF" w:rsidP="00B0252F"/>
        </w:tc>
        <w:tc>
          <w:tcPr>
            <w:tcW w:w="3827" w:type="dxa"/>
            <w:vMerge/>
            <w:shd w:val="clear" w:color="auto" w:fill="D9D9D9" w:themeFill="background1" w:themeFillShade="D9"/>
            <w:vAlign w:val="bottom"/>
          </w:tcPr>
          <w:p w14:paraId="58277548" w14:textId="6CA5462A" w:rsidR="00A17DBF" w:rsidRPr="004B406D" w:rsidRDefault="00A17DBF" w:rsidP="00B0252F">
            <w:pPr>
              <w:rPr>
                <w:color w:val="808080" w:themeColor="background1" w:themeShade="80"/>
                <w:sz w:val="22"/>
                <w:szCs w:val="22"/>
              </w:rPr>
            </w:pPr>
          </w:p>
        </w:tc>
      </w:tr>
    </w:tbl>
    <w:p w14:paraId="1FBD36B8" w14:textId="77777777" w:rsidR="008D2568" w:rsidRDefault="008D2568"/>
    <w:tbl>
      <w:tblPr>
        <w:tblStyle w:val="TableGrid"/>
        <w:tblW w:w="14312" w:type="dxa"/>
        <w:tblLook w:val="04A0" w:firstRow="1" w:lastRow="0" w:firstColumn="1" w:lastColumn="0" w:noHBand="0" w:noVBand="1"/>
      </w:tblPr>
      <w:tblGrid>
        <w:gridCol w:w="10485"/>
        <w:gridCol w:w="3827"/>
      </w:tblGrid>
      <w:tr w:rsidR="00B0252F" w:rsidRPr="004B406D" w14:paraId="05094E19" w14:textId="77777777" w:rsidTr="003B749E">
        <w:trPr>
          <w:trHeight w:val="20"/>
        </w:trPr>
        <w:tc>
          <w:tcPr>
            <w:tcW w:w="10485" w:type="dxa"/>
            <w:shd w:val="clear" w:color="auto" w:fill="D9D9D9" w:themeFill="background1" w:themeFillShade="D9"/>
            <w:vAlign w:val="center"/>
          </w:tcPr>
          <w:p w14:paraId="4C353BEC" w14:textId="18990CB1" w:rsidR="00B0252F" w:rsidRPr="004B406D" w:rsidRDefault="00B0252F" w:rsidP="00B0252F">
            <w:r w:rsidRPr="004B406D">
              <w:t xml:space="preserve">Part </w:t>
            </w:r>
            <w:r w:rsidR="008D2568">
              <w:t>2</w:t>
            </w:r>
            <w:r w:rsidRPr="004B406D">
              <w:t xml:space="preserve"> Total:</w:t>
            </w:r>
          </w:p>
          <w:p w14:paraId="0F21EA62" w14:textId="00D35F9A" w:rsidR="00B0252F" w:rsidRPr="004B406D" w:rsidRDefault="00B0252F" w:rsidP="00B0252F">
            <w:pPr>
              <w:rPr>
                <w:color w:val="808080" w:themeColor="background1" w:themeShade="80"/>
              </w:rPr>
            </w:pPr>
            <w:r w:rsidRPr="004B406D">
              <w:t xml:space="preserve">(add up all the Accuracy points) </w:t>
            </w:r>
          </w:p>
        </w:tc>
        <w:tc>
          <w:tcPr>
            <w:tcW w:w="3827" w:type="dxa"/>
            <w:shd w:val="clear" w:color="auto" w:fill="D9D9D9" w:themeFill="background1" w:themeFillShade="D9"/>
            <w:vAlign w:val="bottom"/>
          </w:tcPr>
          <w:p w14:paraId="23295E09" w14:textId="76775EB1" w:rsidR="00B0252F" w:rsidRPr="004B406D" w:rsidRDefault="00441AEF" w:rsidP="00B0252F">
            <w:sdt>
              <w:sdtPr>
                <w:id w:val="-1340922857"/>
                <w:placeholder>
                  <w:docPart w:val="DC4678AE8E6C4A2AB3C2E809A94B4888"/>
                </w:placeholder>
              </w:sdtPr>
              <w:sdtEndPr/>
              <w:sdtContent>
                <w:r w:rsidR="00B0252F" w:rsidRPr="004B406D">
                  <w:t>____</w:t>
                </w:r>
              </w:sdtContent>
            </w:sdt>
            <w:r w:rsidR="00B0252F" w:rsidRPr="004B406D">
              <w:t>/</w:t>
            </w:r>
            <w:r w:rsidR="000335EE">
              <w:t>60</w:t>
            </w:r>
          </w:p>
        </w:tc>
      </w:tr>
    </w:tbl>
    <w:p w14:paraId="5E1FE79D" w14:textId="77777777" w:rsidR="00953DAB" w:rsidRDefault="00953DAB" w:rsidP="00A47F59"/>
    <w:p w14:paraId="2319BCE8" w14:textId="58918223" w:rsidR="00BE5D15" w:rsidRPr="004B406D" w:rsidRDefault="00A17DBF" w:rsidP="00A17DBF">
      <w:pPr>
        <w:pStyle w:val="Title"/>
      </w:pPr>
      <w:r w:rsidRPr="004B406D">
        <w:t xml:space="preserve">Part </w:t>
      </w:r>
      <w:r>
        <w:t>3</w:t>
      </w:r>
      <w:r w:rsidRPr="004B406D">
        <w:t xml:space="preserve">: </w:t>
      </w:r>
      <w:r>
        <w:t>Learning Summary</w:t>
      </w:r>
    </w:p>
    <w:tbl>
      <w:tblPr>
        <w:tblStyle w:val="TableGrid"/>
        <w:tblW w:w="14312" w:type="dxa"/>
        <w:tblLook w:val="04A0" w:firstRow="1" w:lastRow="0" w:firstColumn="1" w:lastColumn="0" w:noHBand="0" w:noVBand="1"/>
      </w:tblPr>
      <w:tblGrid>
        <w:gridCol w:w="2498"/>
        <w:gridCol w:w="4868"/>
        <w:gridCol w:w="3119"/>
        <w:gridCol w:w="3827"/>
      </w:tblGrid>
      <w:tr w:rsidR="006B540C" w:rsidRPr="004B406D" w14:paraId="12B12B2C" w14:textId="4B0126AE" w:rsidTr="00740F0A">
        <w:trPr>
          <w:trHeight w:val="922"/>
        </w:trPr>
        <w:tc>
          <w:tcPr>
            <w:tcW w:w="2498" w:type="dxa"/>
            <w:shd w:val="clear" w:color="auto" w:fill="B4C6E7" w:themeFill="accent1" w:themeFillTint="66"/>
            <w:vAlign w:val="center"/>
          </w:tcPr>
          <w:p w14:paraId="1E82DA5B" w14:textId="6B37202A" w:rsidR="006B540C" w:rsidRPr="004B406D" w:rsidRDefault="006B540C" w:rsidP="00A47F59">
            <w:r w:rsidRPr="004B406D">
              <w:t xml:space="preserve">What approaches would you like to use more, about the same, and less in future mediations? </w:t>
            </w:r>
          </w:p>
        </w:tc>
        <w:tc>
          <w:tcPr>
            <w:tcW w:w="7987" w:type="dxa"/>
            <w:gridSpan w:val="2"/>
            <w:shd w:val="clear" w:color="auto" w:fill="FFFFFF" w:themeFill="background1"/>
            <w:vAlign w:val="center"/>
          </w:tcPr>
          <w:sdt>
            <w:sdtPr>
              <w:rPr>
                <w:color w:val="808080" w:themeColor="background1" w:themeShade="80"/>
              </w:rPr>
              <w:id w:val="110327621"/>
              <w:placeholder>
                <w:docPart w:val="DefaultPlaceholder_-1854013440"/>
              </w:placeholder>
            </w:sdtPr>
            <w:sdtEndPr/>
            <w:sdtContent>
              <w:sdt>
                <w:sdtPr>
                  <w:rPr>
                    <w:color w:val="808080" w:themeColor="background1" w:themeShade="80"/>
                  </w:rPr>
                  <w:id w:val="-1798286245"/>
                  <w:placeholder>
                    <w:docPart w:val="DefaultPlaceholder_-1854013440"/>
                  </w:placeholder>
                  <w:showingPlcHdr/>
                </w:sdtPr>
                <w:sdtEndPr/>
                <w:sdtContent>
                  <w:p w14:paraId="1CFF8C2C" w14:textId="43F1BD9F" w:rsidR="006B540C" w:rsidRPr="004B406D" w:rsidRDefault="00740F0A" w:rsidP="00A47F59">
                    <w:r w:rsidRPr="004B406D">
                      <w:rPr>
                        <w:rStyle w:val="PlaceholderText"/>
                      </w:rPr>
                      <w:t>Click or tap here to enter text.</w:t>
                    </w:r>
                  </w:p>
                </w:sdtContent>
              </w:sdt>
            </w:sdtContent>
          </w:sdt>
        </w:tc>
        <w:tc>
          <w:tcPr>
            <w:tcW w:w="3827" w:type="dxa"/>
            <w:shd w:val="clear" w:color="auto" w:fill="D9D9D9" w:themeFill="background1" w:themeFillShade="D9"/>
          </w:tcPr>
          <w:p w14:paraId="79B03F57" w14:textId="77777777" w:rsidR="002E666A" w:rsidRPr="004B406D" w:rsidRDefault="002E666A" w:rsidP="00A47F59">
            <w:r w:rsidRPr="004B406D">
              <w:t>Coach Comments:</w:t>
            </w:r>
          </w:p>
          <w:sdt>
            <w:sdtPr>
              <w:rPr>
                <w:color w:val="808080" w:themeColor="background1" w:themeShade="80"/>
                <w:sz w:val="22"/>
                <w:szCs w:val="22"/>
              </w:rPr>
              <w:id w:val="1268355053"/>
              <w:placeholder>
                <w:docPart w:val="DefaultPlaceholder_-1854013440"/>
              </w:placeholder>
              <w:showingPlcHdr/>
            </w:sdtPr>
            <w:sdtEndPr/>
            <w:sdtContent>
              <w:p w14:paraId="4DD1C71D" w14:textId="703378E2" w:rsidR="002E666A" w:rsidRPr="004B406D" w:rsidRDefault="00740F0A" w:rsidP="00A47F59">
                <w:pPr>
                  <w:rPr>
                    <w:color w:val="808080" w:themeColor="background1" w:themeShade="80"/>
                    <w:sz w:val="22"/>
                    <w:szCs w:val="22"/>
                  </w:rPr>
                </w:pPr>
                <w:r w:rsidRPr="004B406D">
                  <w:rPr>
                    <w:rStyle w:val="PlaceholderText"/>
                  </w:rPr>
                  <w:t>Click or tap here to enter text.</w:t>
                </w:r>
              </w:p>
            </w:sdtContent>
          </w:sdt>
          <w:p w14:paraId="0635C578" w14:textId="03D0877E" w:rsidR="006B540C" w:rsidRPr="008D2568" w:rsidRDefault="00DA115C" w:rsidP="00A47F59">
            <w:pPr>
              <w:rPr>
                <w:b/>
                <w:bCs/>
                <w:color w:val="808080" w:themeColor="background1" w:themeShade="80"/>
                <w:sz w:val="22"/>
                <w:szCs w:val="22"/>
              </w:rPr>
            </w:pPr>
            <w:r w:rsidRPr="008D2568">
              <w:rPr>
                <w:b/>
                <w:bCs/>
                <w:sz w:val="22"/>
                <w:szCs w:val="22"/>
              </w:rPr>
              <w:t xml:space="preserve">Self-Assessment Accuracy: </w:t>
            </w:r>
            <w:r w:rsidRPr="008D2568">
              <w:rPr>
                <w:b/>
                <w:bCs/>
                <w:sz w:val="22"/>
                <w:szCs w:val="22"/>
              </w:rPr>
              <w:br/>
            </w:r>
            <w:sdt>
              <w:sdtPr>
                <w:rPr>
                  <w:b/>
                  <w:bCs/>
                </w:rPr>
                <w:id w:val="18148823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162353685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22765985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159400033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198514727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181299040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1052950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8727693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1596401848"/>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100262231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2E666A" w:rsidRPr="004B406D" w14:paraId="5CC9EBFA" w14:textId="77777777" w:rsidTr="00740F0A">
        <w:trPr>
          <w:trHeight w:val="864"/>
        </w:trPr>
        <w:tc>
          <w:tcPr>
            <w:tcW w:w="2498" w:type="dxa"/>
            <w:shd w:val="clear" w:color="auto" w:fill="B4C6E7" w:themeFill="accent1" w:themeFillTint="66"/>
            <w:vAlign w:val="center"/>
          </w:tcPr>
          <w:p w14:paraId="303E150F" w14:textId="3CD9DB20" w:rsidR="002E666A" w:rsidRPr="004B406D" w:rsidRDefault="002E666A" w:rsidP="00A47F59">
            <w:r w:rsidRPr="004B406D">
              <w:t>What do you need to do to get to where you want to be in this regard?</w:t>
            </w:r>
          </w:p>
        </w:tc>
        <w:tc>
          <w:tcPr>
            <w:tcW w:w="7987" w:type="dxa"/>
            <w:gridSpan w:val="2"/>
            <w:shd w:val="clear" w:color="auto" w:fill="FFFFFF" w:themeFill="background1"/>
            <w:vAlign w:val="center"/>
          </w:tcPr>
          <w:sdt>
            <w:sdtPr>
              <w:rPr>
                <w:color w:val="808080" w:themeColor="background1" w:themeShade="80"/>
              </w:rPr>
              <w:id w:val="-1829282566"/>
              <w:placeholder>
                <w:docPart w:val="DefaultPlaceholder_-1854013440"/>
              </w:placeholder>
            </w:sdtPr>
            <w:sdtEndPr/>
            <w:sdtContent>
              <w:sdt>
                <w:sdtPr>
                  <w:rPr>
                    <w:color w:val="808080" w:themeColor="background1" w:themeShade="80"/>
                  </w:rPr>
                  <w:id w:val="-1042052664"/>
                  <w:placeholder>
                    <w:docPart w:val="DefaultPlaceholder_-1854013440"/>
                  </w:placeholder>
                  <w:showingPlcHdr/>
                </w:sdtPr>
                <w:sdtEndPr/>
                <w:sdtContent>
                  <w:p w14:paraId="58BABF15" w14:textId="093D1645" w:rsidR="002E666A" w:rsidRPr="004B406D" w:rsidRDefault="00740F0A" w:rsidP="00A47F59">
                    <w:pPr>
                      <w:rPr>
                        <w:color w:val="808080" w:themeColor="background1" w:themeShade="80"/>
                      </w:rPr>
                    </w:pPr>
                    <w:r w:rsidRPr="004B406D">
                      <w:rPr>
                        <w:rStyle w:val="PlaceholderText"/>
                      </w:rPr>
                      <w:t>Click or tap here to enter text.</w:t>
                    </w:r>
                  </w:p>
                </w:sdtContent>
              </w:sdt>
            </w:sdtContent>
          </w:sdt>
        </w:tc>
        <w:tc>
          <w:tcPr>
            <w:tcW w:w="3827" w:type="dxa"/>
            <w:shd w:val="clear" w:color="auto" w:fill="D9D9D9" w:themeFill="background1" w:themeFillShade="D9"/>
          </w:tcPr>
          <w:p w14:paraId="793251AB" w14:textId="77777777" w:rsidR="002E666A" w:rsidRPr="004B406D" w:rsidRDefault="002E666A" w:rsidP="00A47F59">
            <w:r w:rsidRPr="004B406D">
              <w:t>Coach Comments:</w:t>
            </w:r>
          </w:p>
          <w:p w14:paraId="7ACDDCE2" w14:textId="614A144A" w:rsidR="002E666A" w:rsidRPr="004B406D" w:rsidRDefault="002E666A" w:rsidP="00A47F59">
            <w:pPr>
              <w:rPr>
                <w:color w:val="808080" w:themeColor="background1" w:themeShade="80"/>
                <w:sz w:val="22"/>
                <w:szCs w:val="22"/>
              </w:rPr>
            </w:pPr>
            <w:r w:rsidRPr="004B406D">
              <w:rPr>
                <w:color w:val="808080" w:themeColor="background1" w:themeShade="80"/>
                <w:sz w:val="22"/>
                <w:szCs w:val="22"/>
              </w:rPr>
              <w:t xml:space="preserve"> </w:t>
            </w:r>
            <w:sdt>
              <w:sdtPr>
                <w:rPr>
                  <w:color w:val="808080" w:themeColor="background1" w:themeShade="80"/>
                  <w:sz w:val="22"/>
                  <w:szCs w:val="22"/>
                </w:rPr>
                <w:id w:val="-6300476"/>
                <w:placeholder>
                  <w:docPart w:val="DefaultPlaceholder_-1854013440"/>
                </w:placeholder>
                <w:showingPlcHdr/>
              </w:sdtPr>
              <w:sdtEndPr/>
              <w:sdtContent>
                <w:r w:rsidR="00740F0A" w:rsidRPr="004B406D">
                  <w:rPr>
                    <w:rStyle w:val="PlaceholderText"/>
                  </w:rPr>
                  <w:t>Click or tap here to enter text.</w:t>
                </w:r>
              </w:sdtContent>
            </w:sdt>
          </w:p>
          <w:p w14:paraId="0F417248" w14:textId="469FCF40" w:rsidR="002E666A" w:rsidRPr="008D2568" w:rsidRDefault="002E666A" w:rsidP="00A47F59">
            <w:pPr>
              <w:rPr>
                <w:b/>
                <w:bCs/>
                <w:sz w:val="22"/>
                <w:szCs w:val="22"/>
              </w:rPr>
            </w:pPr>
            <w:r w:rsidRPr="008D2568">
              <w:rPr>
                <w:b/>
                <w:bCs/>
                <w:sz w:val="22"/>
                <w:szCs w:val="22"/>
              </w:rPr>
              <w:t xml:space="preserve">Self-Assessment Accuracy: </w:t>
            </w:r>
            <w:r w:rsidRPr="008D2568">
              <w:rPr>
                <w:b/>
                <w:bCs/>
                <w:sz w:val="22"/>
                <w:szCs w:val="22"/>
              </w:rPr>
              <w:br/>
            </w:r>
            <w:sdt>
              <w:sdtPr>
                <w:rPr>
                  <w:b/>
                  <w:bCs/>
                </w:rPr>
                <w:id w:val="63275004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67300340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2 </w:t>
            </w:r>
            <w:sdt>
              <w:sdtPr>
                <w:rPr>
                  <w:b/>
                  <w:bCs/>
                </w:rPr>
                <w:id w:val="4943296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3 </w:t>
            </w:r>
            <w:sdt>
              <w:sdtPr>
                <w:rPr>
                  <w:b/>
                  <w:bCs/>
                </w:rPr>
                <w:id w:val="-180068283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1383758178"/>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27526183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1705987777"/>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97899517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201220550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506990131"/>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6B540C" w:rsidRPr="004B406D" w14:paraId="4BAB9BCB" w14:textId="0182970B" w:rsidTr="00336D09">
        <w:trPr>
          <w:trHeight w:val="1387"/>
        </w:trPr>
        <w:tc>
          <w:tcPr>
            <w:tcW w:w="2498" w:type="dxa"/>
            <w:tcBorders>
              <w:bottom w:val="single" w:sz="4" w:space="0" w:color="auto"/>
            </w:tcBorders>
            <w:shd w:val="clear" w:color="auto" w:fill="B4C6E7" w:themeFill="accent1" w:themeFillTint="66"/>
            <w:vAlign w:val="center"/>
          </w:tcPr>
          <w:p w14:paraId="3FA77EED" w14:textId="26A43483" w:rsidR="006B540C" w:rsidRPr="004B406D" w:rsidRDefault="006B540C" w:rsidP="00A47F59">
            <w:r w:rsidRPr="004B406D">
              <w:t>Are the parties better off, about the same, or worse off after the mediation? Please explain your answer/perspective.</w:t>
            </w:r>
          </w:p>
        </w:tc>
        <w:sdt>
          <w:sdtPr>
            <w:id w:val="154037859"/>
            <w:placeholder>
              <w:docPart w:val="DefaultPlaceholder_-1854013440"/>
            </w:placeholder>
            <w:showingPlcHdr/>
          </w:sdtPr>
          <w:sdtEndPr/>
          <w:sdtContent>
            <w:tc>
              <w:tcPr>
                <w:tcW w:w="7987" w:type="dxa"/>
                <w:gridSpan w:val="2"/>
                <w:tcBorders>
                  <w:bottom w:val="single" w:sz="4" w:space="0" w:color="auto"/>
                </w:tcBorders>
                <w:shd w:val="clear" w:color="auto" w:fill="FFFFFF" w:themeFill="background1"/>
                <w:vAlign w:val="center"/>
              </w:tcPr>
              <w:p w14:paraId="17BD13C1" w14:textId="12132080" w:rsidR="006B540C" w:rsidRPr="004B406D" w:rsidRDefault="00740F0A" w:rsidP="00A47F59">
                <w:r w:rsidRPr="004B406D">
                  <w:rPr>
                    <w:rStyle w:val="PlaceholderText"/>
                  </w:rPr>
                  <w:t>Click or tap here to enter text.</w:t>
                </w:r>
              </w:p>
            </w:tc>
          </w:sdtContent>
        </w:sdt>
        <w:tc>
          <w:tcPr>
            <w:tcW w:w="3827" w:type="dxa"/>
            <w:tcBorders>
              <w:bottom w:val="single" w:sz="4" w:space="0" w:color="auto"/>
            </w:tcBorders>
            <w:shd w:val="clear" w:color="auto" w:fill="D9D9D9" w:themeFill="background1" w:themeFillShade="D9"/>
          </w:tcPr>
          <w:p w14:paraId="701C0750" w14:textId="77777777" w:rsidR="002E666A" w:rsidRPr="004B406D" w:rsidRDefault="002E666A" w:rsidP="00A47F59">
            <w:r w:rsidRPr="004B406D">
              <w:t>Coach Comments:</w:t>
            </w:r>
          </w:p>
          <w:p w14:paraId="2B240A17" w14:textId="2E600824" w:rsidR="002E666A" w:rsidRPr="004B406D" w:rsidRDefault="002E666A" w:rsidP="00A47F59">
            <w:pPr>
              <w:rPr>
                <w:color w:val="808080" w:themeColor="background1" w:themeShade="80"/>
                <w:sz w:val="22"/>
                <w:szCs w:val="22"/>
              </w:rPr>
            </w:pPr>
            <w:r w:rsidRPr="004B406D">
              <w:rPr>
                <w:color w:val="808080" w:themeColor="background1" w:themeShade="80"/>
                <w:sz w:val="22"/>
                <w:szCs w:val="22"/>
              </w:rPr>
              <w:t xml:space="preserve"> </w:t>
            </w:r>
            <w:sdt>
              <w:sdtPr>
                <w:rPr>
                  <w:color w:val="808080" w:themeColor="background1" w:themeShade="80"/>
                  <w:sz w:val="22"/>
                  <w:szCs w:val="22"/>
                </w:rPr>
                <w:id w:val="-1628394459"/>
                <w:placeholder>
                  <w:docPart w:val="DefaultPlaceholder_-1854013440"/>
                </w:placeholder>
                <w:showingPlcHdr/>
              </w:sdtPr>
              <w:sdtEndPr/>
              <w:sdtContent>
                <w:r w:rsidR="00740F0A" w:rsidRPr="004B406D">
                  <w:rPr>
                    <w:rStyle w:val="PlaceholderText"/>
                  </w:rPr>
                  <w:t>Click or tap here to enter text.</w:t>
                </w:r>
              </w:sdtContent>
            </w:sdt>
          </w:p>
          <w:p w14:paraId="09E92F9B" w14:textId="7437A724" w:rsidR="006B540C" w:rsidRPr="008D2568" w:rsidRDefault="00DA115C" w:rsidP="00A47F59">
            <w:pPr>
              <w:rPr>
                <w:b/>
                <w:bCs/>
                <w:color w:val="808080" w:themeColor="background1" w:themeShade="80"/>
                <w:sz w:val="22"/>
                <w:szCs w:val="22"/>
              </w:rPr>
            </w:pPr>
            <w:r w:rsidRPr="008D2568">
              <w:rPr>
                <w:b/>
                <w:bCs/>
                <w:sz w:val="22"/>
                <w:szCs w:val="22"/>
              </w:rPr>
              <w:t xml:space="preserve">Self-Assessment Accuracy: </w:t>
            </w:r>
            <w:r w:rsidRPr="008D2568">
              <w:rPr>
                <w:b/>
                <w:bCs/>
                <w:sz w:val="22"/>
                <w:szCs w:val="22"/>
              </w:rPr>
              <w:br/>
            </w:r>
            <w:sdt>
              <w:sdtPr>
                <w:rPr>
                  <w:b/>
                  <w:bCs/>
                </w:rPr>
                <w:id w:val="-15977730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1 </w:t>
            </w:r>
            <w:sdt>
              <w:sdtPr>
                <w:rPr>
                  <w:b/>
                  <w:bCs/>
                </w:rPr>
                <w:id w:val="429625621"/>
                <w14:checkbox>
                  <w14:checked w14:val="0"/>
                  <w14:checkedState w14:val="2612" w14:font="MS Gothic"/>
                  <w14:uncheckedState w14:val="2610" w14:font="MS Gothic"/>
                </w14:checkbox>
              </w:sdtPr>
              <w:sdtEndPr/>
              <w:sdtContent>
                <w:r w:rsidR="00336D09" w:rsidRPr="008D2568">
                  <w:rPr>
                    <w:rFonts w:ascii="Segoe UI Symbol" w:eastAsia="MS Gothic" w:hAnsi="Segoe UI Symbol" w:cs="Segoe UI Symbol"/>
                    <w:b/>
                    <w:bCs/>
                  </w:rPr>
                  <w:t>☐</w:t>
                </w:r>
              </w:sdtContent>
            </w:sdt>
            <w:r w:rsidRPr="008D2568">
              <w:rPr>
                <w:b/>
                <w:bCs/>
              </w:rPr>
              <w:t xml:space="preserve">2 </w:t>
            </w:r>
            <w:sdt>
              <w:sdtPr>
                <w:rPr>
                  <w:b/>
                  <w:bCs/>
                </w:rPr>
                <w:id w:val="893088501"/>
                <w14:checkbox>
                  <w14:checked w14:val="0"/>
                  <w14:checkedState w14:val="2612" w14:font="MS Gothic"/>
                  <w14:uncheckedState w14:val="2610" w14:font="MS Gothic"/>
                </w14:checkbox>
              </w:sdtPr>
              <w:sdtEndPr/>
              <w:sdtContent>
                <w:r w:rsidR="00BE5D15" w:rsidRPr="008D2568">
                  <w:rPr>
                    <w:rFonts w:ascii="Segoe UI Symbol" w:eastAsia="MS Gothic" w:hAnsi="Segoe UI Symbol" w:cs="Segoe UI Symbol"/>
                    <w:b/>
                    <w:bCs/>
                  </w:rPr>
                  <w:t>☐</w:t>
                </w:r>
              </w:sdtContent>
            </w:sdt>
            <w:r w:rsidRPr="008D2568">
              <w:rPr>
                <w:b/>
                <w:bCs/>
              </w:rPr>
              <w:t xml:space="preserve">3 </w:t>
            </w:r>
            <w:sdt>
              <w:sdtPr>
                <w:rPr>
                  <w:b/>
                  <w:bCs/>
                </w:rPr>
                <w:id w:val="-1998023570"/>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4 </w:t>
            </w:r>
            <w:sdt>
              <w:sdtPr>
                <w:rPr>
                  <w:b/>
                  <w:bCs/>
                </w:rPr>
                <w:id w:val="-1664387738"/>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5 </w:t>
            </w:r>
            <w:sdt>
              <w:sdtPr>
                <w:rPr>
                  <w:b/>
                  <w:bCs/>
                </w:rPr>
                <w:id w:val="937557154"/>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6 </w:t>
            </w:r>
            <w:sdt>
              <w:sdtPr>
                <w:rPr>
                  <w:b/>
                  <w:bCs/>
                </w:rPr>
                <w:id w:val="1284150776"/>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7 </w:t>
            </w:r>
            <w:sdt>
              <w:sdtPr>
                <w:rPr>
                  <w:b/>
                  <w:bCs/>
                </w:rPr>
                <w:id w:val="-1272779819"/>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8 </w:t>
            </w:r>
            <w:sdt>
              <w:sdtPr>
                <w:rPr>
                  <w:b/>
                  <w:bCs/>
                </w:rPr>
                <w:id w:val="-906917485"/>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 xml:space="preserve">9 </w:t>
            </w:r>
            <w:sdt>
              <w:sdtPr>
                <w:rPr>
                  <w:b/>
                  <w:bCs/>
                </w:rPr>
                <w:id w:val="496852662"/>
                <w14:checkbox>
                  <w14:checked w14:val="0"/>
                  <w14:checkedState w14:val="2612" w14:font="MS Gothic"/>
                  <w14:uncheckedState w14:val="2610" w14:font="MS Gothic"/>
                </w14:checkbox>
              </w:sdtPr>
              <w:sdtEndPr/>
              <w:sdtContent>
                <w:r w:rsidRPr="008D2568">
                  <w:rPr>
                    <w:rFonts w:ascii="Segoe UI Symbol" w:eastAsia="MS Gothic" w:hAnsi="Segoe UI Symbol" w:cs="Segoe UI Symbol"/>
                    <w:b/>
                    <w:bCs/>
                  </w:rPr>
                  <w:t>☐</w:t>
                </w:r>
              </w:sdtContent>
            </w:sdt>
            <w:r w:rsidRPr="008D2568">
              <w:rPr>
                <w:b/>
                <w:bCs/>
              </w:rPr>
              <w:t>10</w:t>
            </w:r>
          </w:p>
        </w:tc>
      </w:tr>
      <w:tr w:rsidR="00BE5D15" w:rsidRPr="004B406D" w14:paraId="06FB8D29" w14:textId="77777777" w:rsidTr="000335EE">
        <w:trPr>
          <w:trHeight w:val="20"/>
        </w:trPr>
        <w:tc>
          <w:tcPr>
            <w:tcW w:w="7366" w:type="dxa"/>
            <w:gridSpan w:val="2"/>
            <w:vMerge w:val="restart"/>
            <w:tcBorders>
              <w:top w:val="single" w:sz="4" w:space="0" w:color="auto"/>
              <w:left w:val="single" w:sz="4" w:space="0" w:color="auto"/>
              <w:bottom w:val="nil"/>
              <w:right w:val="nil"/>
            </w:tcBorders>
            <w:shd w:val="clear" w:color="auto" w:fill="D9D9D9" w:themeFill="background1" w:themeFillShade="D9"/>
          </w:tcPr>
          <w:p w14:paraId="009C3D0F" w14:textId="77777777" w:rsidR="00BE5D15" w:rsidRPr="004B406D" w:rsidRDefault="00BE5D15" w:rsidP="00A47F59">
            <w:r w:rsidRPr="004B406D">
              <w:lastRenderedPageBreak/>
              <w:t>Coach Feedback:</w:t>
            </w:r>
          </w:p>
          <w:sdt>
            <w:sdtPr>
              <w:rPr>
                <w:sz w:val="22"/>
                <w:szCs w:val="22"/>
              </w:rPr>
              <w:id w:val="89807"/>
              <w:placeholder>
                <w:docPart w:val="DefaultPlaceholder_-1854013440"/>
              </w:placeholder>
              <w:showingPlcHdr/>
            </w:sdtPr>
            <w:sdtEndPr/>
            <w:sdtContent>
              <w:p w14:paraId="4BCE3701" w14:textId="3DDBCDFF" w:rsidR="00BE5D15" w:rsidRPr="004B406D" w:rsidRDefault="00BE5D15" w:rsidP="00A47F59">
                <w:pPr>
                  <w:rPr>
                    <w:sz w:val="22"/>
                    <w:szCs w:val="22"/>
                  </w:rPr>
                </w:pPr>
                <w:r w:rsidRPr="004B406D">
                  <w:rPr>
                    <w:rStyle w:val="PlaceholderText"/>
                  </w:rPr>
                  <w:t>Click or tap here to enter text.</w:t>
                </w:r>
              </w:p>
            </w:sdtContent>
          </w:sdt>
        </w:tc>
        <w:tc>
          <w:tcPr>
            <w:tcW w:w="3119" w:type="dxa"/>
            <w:tcBorders>
              <w:top w:val="single" w:sz="4" w:space="0" w:color="auto"/>
              <w:left w:val="nil"/>
              <w:bottom w:val="nil"/>
              <w:right w:val="nil"/>
            </w:tcBorders>
            <w:shd w:val="clear" w:color="auto" w:fill="D9D9D9" w:themeFill="background1" w:themeFillShade="D9"/>
            <w:vAlign w:val="center"/>
          </w:tcPr>
          <w:p w14:paraId="6A6B809E" w14:textId="7C3E9900" w:rsidR="00BE5D15" w:rsidRPr="004B406D" w:rsidRDefault="00BE5D15" w:rsidP="00A47F59">
            <w:r w:rsidRPr="004B406D">
              <w:t xml:space="preserve">Part </w:t>
            </w:r>
            <w:r w:rsidR="000335EE">
              <w:t>3</w:t>
            </w:r>
            <w:r w:rsidRPr="004B406D">
              <w:t xml:space="preserve"> Total: </w:t>
            </w:r>
          </w:p>
          <w:p w14:paraId="6780E4A2" w14:textId="0163BD8D" w:rsidR="00BE5D15" w:rsidRPr="004B406D" w:rsidRDefault="00BE5D15" w:rsidP="00A47F59">
            <w:pPr>
              <w:rPr>
                <w:color w:val="808080" w:themeColor="background1" w:themeShade="80"/>
              </w:rPr>
            </w:pPr>
            <w:r w:rsidRPr="004B406D">
              <w:t>(add up all the Accuracy points)</w:t>
            </w:r>
          </w:p>
        </w:tc>
        <w:tc>
          <w:tcPr>
            <w:tcW w:w="3827" w:type="dxa"/>
            <w:tcBorders>
              <w:top w:val="single" w:sz="4" w:space="0" w:color="auto"/>
              <w:left w:val="nil"/>
              <w:bottom w:val="nil"/>
              <w:right w:val="single" w:sz="4" w:space="0" w:color="auto"/>
            </w:tcBorders>
            <w:shd w:val="clear" w:color="auto" w:fill="D9D9D9" w:themeFill="background1" w:themeFillShade="D9"/>
            <w:vAlign w:val="bottom"/>
          </w:tcPr>
          <w:p w14:paraId="56D00FD0" w14:textId="4B2FA1FA" w:rsidR="00BE5D15" w:rsidRPr="004B406D" w:rsidRDefault="00441AEF" w:rsidP="00A47F59">
            <w:sdt>
              <w:sdtPr>
                <w:id w:val="206764923"/>
                <w:placeholder>
                  <w:docPart w:val="ABBADEDDD27341608081E6282418C268"/>
                </w:placeholder>
              </w:sdtPr>
              <w:sdtEndPr/>
              <w:sdtContent>
                <w:r w:rsidR="00BE5D15" w:rsidRPr="004B406D">
                  <w:t>____</w:t>
                </w:r>
              </w:sdtContent>
            </w:sdt>
            <w:r w:rsidR="00BE5D15" w:rsidRPr="004B406D">
              <w:t>/ 30</w:t>
            </w:r>
          </w:p>
        </w:tc>
      </w:tr>
      <w:tr w:rsidR="00BE5D15" w:rsidRPr="004B406D" w14:paraId="47E519D9" w14:textId="77777777" w:rsidTr="000335EE">
        <w:trPr>
          <w:trHeight w:val="20"/>
        </w:trPr>
        <w:tc>
          <w:tcPr>
            <w:tcW w:w="7366" w:type="dxa"/>
            <w:gridSpan w:val="2"/>
            <w:vMerge/>
            <w:tcBorders>
              <w:top w:val="nil"/>
              <w:left w:val="single" w:sz="4" w:space="0" w:color="auto"/>
              <w:bottom w:val="single" w:sz="4" w:space="0" w:color="auto"/>
              <w:right w:val="nil"/>
            </w:tcBorders>
            <w:shd w:val="clear" w:color="auto" w:fill="D9D9D9" w:themeFill="background1" w:themeFillShade="D9"/>
            <w:vAlign w:val="center"/>
          </w:tcPr>
          <w:p w14:paraId="5702EC79" w14:textId="5FC71932" w:rsidR="00BE5D15" w:rsidRPr="004B406D" w:rsidRDefault="00BE5D15" w:rsidP="00A47F59"/>
        </w:tc>
        <w:tc>
          <w:tcPr>
            <w:tcW w:w="3119" w:type="dxa"/>
            <w:tcBorders>
              <w:top w:val="nil"/>
              <w:left w:val="nil"/>
              <w:bottom w:val="single" w:sz="4" w:space="0" w:color="auto"/>
              <w:right w:val="nil"/>
            </w:tcBorders>
            <w:shd w:val="clear" w:color="auto" w:fill="D9D9D9" w:themeFill="background1" w:themeFillShade="D9"/>
            <w:vAlign w:val="center"/>
          </w:tcPr>
          <w:p w14:paraId="06AE5BCD" w14:textId="1ECF8FBD" w:rsidR="00BE5D15" w:rsidRPr="004B406D" w:rsidRDefault="00BE5D15" w:rsidP="00A47F59"/>
        </w:tc>
        <w:tc>
          <w:tcPr>
            <w:tcW w:w="3827" w:type="dxa"/>
            <w:tcBorders>
              <w:top w:val="nil"/>
              <w:left w:val="nil"/>
              <w:bottom w:val="single" w:sz="4" w:space="0" w:color="auto"/>
              <w:right w:val="single" w:sz="4" w:space="0" w:color="auto"/>
            </w:tcBorders>
            <w:shd w:val="clear" w:color="auto" w:fill="D9D9D9" w:themeFill="background1" w:themeFillShade="D9"/>
            <w:vAlign w:val="bottom"/>
          </w:tcPr>
          <w:p w14:paraId="6A04740E" w14:textId="52262F85" w:rsidR="00BE5D15" w:rsidRPr="004B406D" w:rsidRDefault="00BE5D15" w:rsidP="00A47F59"/>
        </w:tc>
      </w:tr>
      <w:tr w:rsidR="000335EE" w:rsidRPr="004B406D" w14:paraId="4DE43D9A" w14:textId="77777777" w:rsidTr="000335EE">
        <w:trPr>
          <w:trHeight w:val="20"/>
        </w:trPr>
        <w:tc>
          <w:tcPr>
            <w:tcW w:w="7366" w:type="dxa"/>
            <w:gridSpan w:val="2"/>
            <w:tcBorders>
              <w:top w:val="nil"/>
              <w:left w:val="single" w:sz="4" w:space="0" w:color="auto"/>
              <w:bottom w:val="single" w:sz="4" w:space="0" w:color="auto"/>
              <w:right w:val="nil"/>
            </w:tcBorders>
            <w:shd w:val="clear" w:color="auto" w:fill="D9D9D9" w:themeFill="background1" w:themeFillShade="D9"/>
            <w:vAlign w:val="center"/>
          </w:tcPr>
          <w:p w14:paraId="07339484" w14:textId="77777777" w:rsidR="000335EE" w:rsidRPr="004B406D" w:rsidRDefault="000335EE" w:rsidP="00A47F59"/>
        </w:tc>
        <w:tc>
          <w:tcPr>
            <w:tcW w:w="3119" w:type="dxa"/>
            <w:tcBorders>
              <w:top w:val="single" w:sz="4" w:space="0" w:color="auto"/>
              <w:left w:val="nil"/>
              <w:bottom w:val="single" w:sz="4" w:space="0" w:color="auto"/>
              <w:right w:val="nil"/>
            </w:tcBorders>
            <w:shd w:val="clear" w:color="auto" w:fill="D9D9D9" w:themeFill="background1" w:themeFillShade="D9"/>
            <w:vAlign w:val="center"/>
          </w:tcPr>
          <w:p w14:paraId="2DA1124F" w14:textId="2E82E3C9" w:rsidR="000335EE" w:rsidRPr="00AA65A2" w:rsidRDefault="00AA65A2" w:rsidP="00A47F59">
            <w:pPr>
              <w:rPr>
                <w:b/>
                <w:bCs/>
              </w:rPr>
            </w:pPr>
            <w:r w:rsidRPr="00AA65A2">
              <w:rPr>
                <w:b/>
                <w:bCs/>
              </w:rPr>
              <w:t>Assignment</w:t>
            </w:r>
            <w:r w:rsidR="000335EE" w:rsidRPr="00AA65A2">
              <w:rPr>
                <w:b/>
                <w:bCs/>
              </w:rPr>
              <w:t xml:space="preserve"> Total:</w:t>
            </w:r>
          </w:p>
          <w:p w14:paraId="60D54559" w14:textId="631B433A" w:rsidR="000335EE" w:rsidRPr="00AA65A2" w:rsidRDefault="000335EE" w:rsidP="00A47F59">
            <w:pPr>
              <w:rPr>
                <w:b/>
                <w:bCs/>
              </w:rPr>
            </w:pPr>
            <w:r w:rsidRPr="00AA65A2">
              <w:rPr>
                <w:b/>
                <w:bCs/>
              </w:rPr>
              <w:t>Add up parts 1, 2, and 3</w:t>
            </w:r>
          </w:p>
        </w:tc>
        <w:tc>
          <w:tcPr>
            <w:tcW w:w="38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0D2466A" w14:textId="6AD4066A" w:rsidR="000335EE" w:rsidRPr="00AA65A2" w:rsidRDefault="00441AEF" w:rsidP="00A47F59">
            <w:pPr>
              <w:rPr>
                <w:b/>
                <w:bCs/>
              </w:rPr>
            </w:pPr>
            <w:sdt>
              <w:sdtPr>
                <w:rPr>
                  <w:b/>
                  <w:bCs/>
                </w:rPr>
                <w:id w:val="-1388264532"/>
                <w:placeholder>
                  <w:docPart w:val="163140458EC14EB1AEFBAD797E1CE8DA"/>
                </w:placeholder>
              </w:sdtPr>
              <w:sdtEndPr/>
              <w:sdtContent>
                <w:r w:rsidR="000335EE" w:rsidRPr="00AA65A2">
                  <w:rPr>
                    <w:b/>
                    <w:bCs/>
                  </w:rPr>
                  <w:t>___</w:t>
                </w:r>
              </w:sdtContent>
            </w:sdt>
            <w:r w:rsidR="000335EE" w:rsidRPr="00AA65A2">
              <w:rPr>
                <w:b/>
                <w:bCs/>
              </w:rPr>
              <w:t>/100</w:t>
            </w:r>
          </w:p>
        </w:tc>
      </w:tr>
    </w:tbl>
    <w:p w14:paraId="39481EBD" w14:textId="06A178BC" w:rsidR="00CB6E7C" w:rsidRDefault="00CB6E7C" w:rsidP="00A47F59">
      <w:pPr>
        <w:rPr>
          <w:rFonts w:eastAsiaTheme="majorEastAsia"/>
        </w:rPr>
      </w:pPr>
      <w:bookmarkStart w:id="0" w:name="_Toc40441649"/>
      <w:bookmarkStart w:id="1" w:name="_Toc4754269"/>
      <w:bookmarkEnd w:id="0"/>
      <w:bookmarkEnd w:id="1"/>
    </w:p>
    <w:p w14:paraId="7BA17140" w14:textId="7B82A3D9" w:rsidR="003B749E" w:rsidRDefault="003B749E" w:rsidP="00A47F59">
      <w:pPr>
        <w:rPr>
          <w:rFonts w:eastAsiaTheme="majorEastAsia"/>
        </w:rPr>
      </w:pPr>
    </w:p>
    <w:p w14:paraId="5DD4C8EC" w14:textId="0F17B03D" w:rsidR="003B749E" w:rsidRPr="003B749E" w:rsidRDefault="003B749E" w:rsidP="00A47F59">
      <w:pPr>
        <w:rPr>
          <w:sz w:val="22"/>
          <w:szCs w:val="22"/>
        </w:rPr>
      </w:pPr>
      <w:r w:rsidRPr="00220D7E">
        <w:rPr>
          <w:sz w:val="22"/>
          <w:szCs w:val="22"/>
        </w:rPr>
        <w:t xml:space="preserve">Submit this completed form as a </w:t>
      </w:r>
      <w:r w:rsidRPr="00220D7E">
        <w:rPr>
          <w:b/>
          <w:bCs/>
          <w:sz w:val="22"/>
          <w:szCs w:val="22"/>
          <w:u w:val="single"/>
        </w:rPr>
        <w:t>Word Document</w:t>
      </w:r>
      <w:r>
        <w:rPr>
          <w:sz w:val="22"/>
          <w:szCs w:val="22"/>
        </w:rPr>
        <w:t xml:space="preserve"> </w:t>
      </w:r>
      <w:r w:rsidRPr="00220D7E">
        <w:rPr>
          <w:sz w:val="22"/>
          <w:szCs w:val="22"/>
        </w:rPr>
        <w:t xml:space="preserve">to </w:t>
      </w:r>
      <w:hyperlink r:id="rId11" w:history="1">
        <w:r w:rsidRPr="00220D7E">
          <w:rPr>
            <w:rStyle w:val="Hyperlink"/>
            <w:rFonts w:eastAsiaTheme="majorEastAsia"/>
            <w:sz w:val="22"/>
            <w:szCs w:val="22"/>
          </w:rPr>
          <w:t>education@adralberta.com</w:t>
        </w:r>
      </w:hyperlink>
      <w:r w:rsidRPr="00220D7E">
        <w:rPr>
          <w:sz w:val="22"/>
          <w:szCs w:val="22"/>
        </w:rPr>
        <w:t xml:space="preserve"> by </w:t>
      </w:r>
      <w:sdt>
        <w:sdtPr>
          <w:rPr>
            <w:sz w:val="22"/>
            <w:szCs w:val="22"/>
          </w:rPr>
          <w:id w:val="721176199"/>
          <w:placeholder>
            <w:docPart w:val="5EB40CCC9B4340EE8623D44EF89E2B88"/>
          </w:placeholder>
          <w:showingPlcHdr/>
          <w:date>
            <w:dateFormat w:val="yyyy-MM-dd"/>
            <w:lid w:val="en-CA"/>
            <w:storeMappedDataAs w:val="dateTime"/>
            <w:calendar w:val="gregorian"/>
          </w:date>
        </w:sdtPr>
        <w:sdtEndPr/>
        <w:sdtContent>
          <w:r w:rsidRPr="00220D7E">
            <w:rPr>
              <w:sz w:val="22"/>
              <w:szCs w:val="22"/>
            </w:rPr>
            <w:t>Click or tap to enter a date.</w:t>
          </w:r>
        </w:sdtContent>
      </w:sdt>
      <w:r w:rsidRPr="00220D7E">
        <w:rPr>
          <w:sz w:val="22"/>
          <w:szCs w:val="22"/>
        </w:rPr>
        <w:t>(midnight)</w:t>
      </w:r>
      <w:r>
        <w:rPr>
          <w:sz w:val="22"/>
          <w:szCs w:val="22"/>
        </w:rPr>
        <w:t>.</w:t>
      </w:r>
    </w:p>
    <w:sectPr w:rsidR="003B749E" w:rsidRPr="003B749E" w:rsidSect="00A17DBF">
      <w:pgSz w:w="15840" w:h="1224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B0B63" w14:textId="77777777" w:rsidR="003B749E" w:rsidRDefault="003B749E" w:rsidP="00A47F59">
      <w:r>
        <w:separator/>
      </w:r>
    </w:p>
  </w:endnote>
  <w:endnote w:type="continuationSeparator" w:id="0">
    <w:p w14:paraId="4A1A37E8" w14:textId="77777777" w:rsidR="003B749E" w:rsidRDefault="003B749E" w:rsidP="00A47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665325"/>
      <w:docPartObj>
        <w:docPartGallery w:val="Page Numbers (Bottom of Page)"/>
        <w:docPartUnique/>
      </w:docPartObj>
    </w:sdtPr>
    <w:sdtEndPr/>
    <w:sdtContent>
      <w:sdt>
        <w:sdtPr>
          <w:id w:val="-1769616900"/>
          <w:docPartObj>
            <w:docPartGallery w:val="Page Numbers (Top of Page)"/>
            <w:docPartUnique/>
          </w:docPartObj>
        </w:sdtPr>
        <w:sdtEndPr/>
        <w:sdtContent>
          <w:p w14:paraId="67435230" w14:textId="28F5EEAC" w:rsidR="003B749E" w:rsidRDefault="003B749E" w:rsidP="00A47F59">
            <w:pPr>
              <w:pStyle w:val="Footer"/>
            </w:pPr>
            <w:r>
              <w:t xml:space="preserve">ADR Institute of Alberta © 2020 </w:t>
            </w:r>
            <w:r>
              <w:tab/>
            </w:r>
            <w:r>
              <w:tab/>
            </w:r>
            <w:r>
              <w:tab/>
            </w:r>
            <w:r>
              <w:tab/>
            </w:r>
            <w:r>
              <w:tab/>
            </w:r>
            <w:r>
              <w:tab/>
            </w:r>
            <w:r w:rsidRPr="00285359">
              <w:t xml:space="preserve">Page </w:t>
            </w:r>
            <w:r w:rsidRPr="00285359">
              <w:rPr>
                <w:b/>
                <w:bCs/>
              </w:rPr>
              <w:fldChar w:fldCharType="begin"/>
            </w:r>
            <w:r w:rsidRPr="00285359">
              <w:rPr>
                <w:b/>
                <w:bCs/>
              </w:rPr>
              <w:instrText xml:space="preserve"> PAGE </w:instrText>
            </w:r>
            <w:r w:rsidRPr="00285359">
              <w:rPr>
                <w:b/>
                <w:bCs/>
              </w:rPr>
              <w:fldChar w:fldCharType="separate"/>
            </w:r>
            <w:r w:rsidRPr="00285359">
              <w:rPr>
                <w:b/>
                <w:bCs/>
                <w:noProof/>
              </w:rPr>
              <w:t>2</w:t>
            </w:r>
            <w:r w:rsidRPr="00285359">
              <w:rPr>
                <w:b/>
                <w:bCs/>
              </w:rPr>
              <w:fldChar w:fldCharType="end"/>
            </w:r>
            <w:r w:rsidRPr="00285359">
              <w:t xml:space="preserve"> of </w:t>
            </w:r>
            <w:r w:rsidRPr="00285359">
              <w:rPr>
                <w:b/>
                <w:bCs/>
              </w:rPr>
              <w:fldChar w:fldCharType="begin"/>
            </w:r>
            <w:r w:rsidRPr="00285359">
              <w:rPr>
                <w:b/>
                <w:bCs/>
              </w:rPr>
              <w:instrText xml:space="preserve"> NUMPAGES  </w:instrText>
            </w:r>
            <w:r w:rsidRPr="00285359">
              <w:rPr>
                <w:b/>
                <w:bCs/>
              </w:rPr>
              <w:fldChar w:fldCharType="separate"/>
            </w:r>
            <w:r w:rsidRPr="00285359">
              <w:rPr>
                <w:b/>
                <w:bCs/>
                <w:noProof/>
              </w:rPr>
              <w:t>2</w:t>
            </w:r>
            <w:r w:rsidRPr="00285359">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0748A" w14:textId="77777777" w:rsidR="003B749E" w:rsidRDefault="003B749E" w:rsidP="00A47F59">
      <w:r>
        <w:separator/>
      </w:r>
    </w:p>
  </w:footnote>
  <w:footnote w:type="continuationSeparator" w:id="0">
    <w:p w14:paraId="110443D6" w14:textId="77777777" w:rsidR="003B749E" w:rsidRDefault="003B749E" w:rsidP="00A47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E2B63" w14:textId="7B86DA57" w:rsidR="003B749E" w:rsidRPr="00961BF2" w:rsidRDefault="003B749E" w:rsidP="00AA65A2">
    <w:pPr>
      <w:pStyle w:val="Heading1"/>
    </w:pPr>
    <w:r w:rsidRPr="00961BF2">
      <w:t>High Conflict Mediation: Managing Conflict and Complexity in Mediation</w:t>
    </w:r>
    <w:r>
      <w:t xml:space="preserve"> – Role-Play Self-Assessment</w:t>
    </w:r>
  </w:p>
  <w:p w14:paraId="08A338EE" w14:textId="77777777" w:rsidR="003B749E" w:rsidRPr="00457165" w:rsidRDefault="003B749E" w:rsidP="00A47F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7802"/>
    <w:multiLevelType w:val="hybridMultilevel"/>
    <w:tmpl w:val="30D6D7C6"/>
    <w:lvl w:ilvl="0" w:tplc="33603C00">
      <w:start w:val="2"/>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12221E4"/>
    <w:multiLevelType w:val="hybridMultilevel"/>
    <w:tmpl w:val="B344B500"/>
    <w:lvl w:ilvl="0" w:tplc="41804B8C">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6B046B9"/>
    <w:multiLevelType w:val="hybridMultilevel"/>
    <w:tmpl w:val="E2C676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7766808"/>
    <w:multiLevelType w:val="hybridMultilevel"/>
    <w:tmpl w:val="6F6AC5B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847064"/>
    <w:multiLevelType w:val="hybridMultilevel"/>
    <w:tmpl w:val="DD1883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473203"/>
    <w:multiLevelType w:val="hybridMultilevel"/>
    <w:tmpl w:val="0C267F64"/>
    <w:lvl w:ilvl="0" w:tplc="A22034A6">
      <w:start w:val="1"/>
      <w:numFmt w:val="bullet"/>
      <w:lvlText w:val=""/>
      <w:lvlJc w:val="left"/>
      <w:pPr>
        <w:ind w:left="1440" w:hanging="360"/>
      </w:pPr>
      <w:rPr>
        <w:rFonts w:ascii="Symbol" w:hAnsi="Symbol" w:hint="default"/>
        <w:sz w:val="44"/>
        <w:szCs w:val="4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0DA11CFD"/>
    <w:multiLevelType w:val="hybridMultilevel"/>
    <w:tmpl w:val="ADDE8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2D4A7C"/>
    <w:multiLevelType w:val="hybridMultilevel"/>
    <w:tmpl w:val="610A20B4"/>
    <w:lvl w:ilvl="0" w:tplc="F7EE1422">
      <w:start w:val="1"/>
      <w:numFmt w:val="bullet"/>
      <w:lvlText w:val="•"/>
      <w:lvlJc w:val="left"/>
      <w:pPr>
        <w:tabs>
          <w:tab w:val="num" w:pos="720"/>
        </w:tabs>
        <w:ind w:left="720" w:hanging="360"/>
      </w:pPr>
      <w:rPr>
        <w:rFonts w:ascii="Times New Roman" w:hAnsi="Times New Roman" w:hint="default"/>
      </w:rPr>
    </w:lvl>
    <w:lvl w:ilvl="1" w:tplc="D766F276">
      <w:numFmt w:val="bullet"/>
      <w:lvlText w:val="•"/>
      <w:lvlJc w:val="left"/>
      <w:pPr>
        <w:tabs>
          <w:tab w:val="num" w:pos="1440"/>
        </w:tabs>
        <w:ind w:left="1440" w:hanging="360"/>
      </w:pPr>
      <w:rPr>
        <w:rFonts w:ascii="Times New Roman" w:hAnsi="Times New Roman" w:hint="default"/>
      </w:rPr>
    </w:lvl>
    <w:lvl w:ilvl="2" w:tplc="2C621852">
      <w:numFmt w:val="bullet"/>
      <w:lvlText w:val="•"/>
      <w:lvlJc w:val="left"/>
      <w:pPr>
        <w:tabs>
          <w:tab w:val="num" w:pos="2160"/>
        </w:tabs>
        <w:ind w:left="2160" w:hanging="360"/>
      </w:pPr>
      <w:rPr>
        <w:rFonts w:ascii="Times New Roman" w:hAnsi="Times New Roman" w:hint="default"/>
      </w:rPr>
    </w:lvl>
    <w:lvl w:ilvl="3" w:tplc="6A68778E">
      <w:start w:val="1"/>
      <w:numFmt w:val="bullet"/>
      <w:lvlText w:val="•"/>
      <w:lvlJc w:val="left"/>
      <w:pPr>
        <w:tabs>
          <w:tab w:val="num" w:pos="2880"/>
        </w:tabs>
        <w:ind w:left="2880" w:hanging="360"/>
      </w:pPr>
      <w:rPr>
        <w:rFonts w:ascii="Times New Roman" w:hAnsi="Times New Roman" w:hint="default"/>
      </w:rPr>
    </w:lvl>
    <w:lvl w:ilvl="4" w:tplc="E02A55A4" w:tentative="1">
      <w:start w:val="1"/>
      <w:numFmt w:val="bullet"/>
      <w:lvlText w:val="•"/>
      <w:lvlJc w:val="left"/>
      <w:pPr>
        <w:tabs>
          <w:tab w:val="num" w:pos="3600"/>
        </w:tabs>
        <w:ind w:left="3600" w:hanging="360"/>
      </w:pPr>
      <w:rPr>
        <w:rFonts w:ascii="Times New Roman" w:hAnsi="Times New Roman" w:hint="default"/>
      </w:rPr>
    </w:lvl>
    <w:lvl w:ilvl="5" w:tplc="CAB88552" w:tentative="1">
      <w:start w:val="1"/>
      <w:numFmt w:val="bullet"/>
      <w:lvlText w:val="•"/>
      <w:lvlJc w:val="left"/>
      <w:pPr>
        <w:tabs>
          <w:tab w:val="num" w:pos="4320"/>
        </w:tabs>
        <w:ind w:left="4320" w:hanging="360"/>
      </w:pPr>
      <w:rPr>
        <w:rFonts w:ascii="Times New Roman" w:hAnsi="Times New Roman" w:hint="default"/>
      </w:rPr>
    </w:lvl>
    <w:lvl w:ilvl="6" w:tplc="0C32172A" w:tentative="1">
      <w:start w:val="1"/>
      <w:numFmt w:val="bullet"/>
      <w:lvlText w:val="•"/>
      <w:lvlJc w:val="left"/>
      <w:pPr>
        <w:tabs>
          <w:tab w:val="num" w:pos="5040"/>
        </w:tabs>
        <w:ind w:left="5040" w:hanging="360"/>
      </w:pPr>
      <w:rPr>
        <w:rFonts w:ascii="Times New Roman" w:hAnsi="Times New Roman" w:hint="default"/>
      </w:rPr>
    </w:lvl>
    <w:lvl w:ilvl="7" w:tplc="10501784" w:tentative="1">
      <w:start w:val="1"/>
      <w:numFmt w:val="bullet"/>
      <w:lvlText w:val="•"/>
      <w:lvlJc w:val="left"/>
      <w:pPr>
        <w:tabs>
          <w:tab w:val="num" w:pos="5760"/>
        </w:tabs>
        <w:ind w:left="5760" w:hanging="360"/>
      </w:pPr>
      <w:rPr>
        <w:rFonts w:ascii="Times New Roman" w:hAnsi="Times New Roman" w:hint="default"/>
      </w:rPr>
    </w:lvl>
    <w:lvl w:ilvl="8" w:tplc="6F02FE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D37E79"/>
    <w:multiLevelType w:val="hybridMultilevel"/>
    <w:tmpl w:val="7DC6BC8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6A035E6"/>
    <w:multiLevelType w:val="hybridMultilevel"/>
    <w:tmpl w:val="13527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A474146"/>
    <w:multiLevelType w:val="hybridMultilevel"/>
    <w:tmpl w:val="56124AD2"/>
    <w:lvl w:ilvl="0" w:tplc="04090001">
      <w:start w:val="1"/>
      <w:numFmt w:val="bullet"/>
      <w:lvlText w:val=""/>
      <w:lvlJc w:val="left"/>
      <w:pPr>
        <w:ind w:left="900" w:hanging="360"/>
      </w:pPr>
      <w:rPr>
        <w:rFonts w:ascii="Symbol" w:hAnsi="Symbol" w:hint="default"/>
      </w:rPr>
    </w:lvl>
    <w:lvl w:ilvl="1" w:tplc="10090003">
      <w:start w:val="1"/>
      <w:numFmt w:val="bullet"/>
      <w:lvlText w:val="o"/>
      <w:lvlJc w:val="left"/>
      <w:pPr>
        <w:ind w:left="1620" w:hanging="360"/>
      </w:pPr>
      <w:rPr>
        <w:rFonts w:ascii="Courier New" w:hAnsi="Courier New" w:cs="Courier New" w:hint="default"/>
      </w:rPr>
    </w:lvl>
    <w:lvl w:ilvl="2" w:tplc="10090005">
      <w:start w:val="1"/>
      <w:numFmt w:val="bullet"/>
      <w:lvlText w:val=""/>
      <w:lvlJc w:val="left"/>
      <w:pPr>
        <w:ind w:left="2340" w:hanging="360"/>
      </w:pPr>
      <w:rPr>
        <w:rFonts w:ascii="Wingdings" w:hAnsi="Wingdings" w:hint="default"/>
      </w:rPr>
    </w:lvl>
    <w:lvl w:ilvl="3" w:tplc="10090001">
      <w:start w:val="1"/>
      <w:numFmt w:val="bullet"/>
      <w:lvlText w:val=""/>
      <w:lvlJc w:val="left"/>
      <w:pPr>
        <w:ind w:left="3060" w:hanging="360"/>
      </w:pPr>
      <w:rPr>
        <w:rFonts w:ascii="Symbol" w:hAnsi="Symbol" w:hint="default"/>
      </w:rPr>
    </w:lvl>
    <w:lvl w:ilvl="4" w:tplc="10090003">
      <w:start w:val="1"/>
      <w:numFmt w:val="bullet"/>
      <w:lvlText w:val="o"/>
      <w:lvlJc w:val="left"/>
      <w:pPr>
        <w:ind w:left="3780" w:hanging="360"/>
      </w:pPr>
      <w:rPr>
        <w:rFonts w:ascii="Courier New" w:hAnsi="Courier New" w:cs="Courier New" w:hint="default"/>
      </w:rPr>
    </w:lvl>
    <w:lvl w:ilvl="5" w:tplc="10090005">
      <w:start w:val="1"/>
      <w:numFmt w:val="bullet"/>
      <w:lvlText w:val=""/>
      <w:lvlJc w:val="left"/>
      <w:pPr>
        <w:ind w:left="4500" w:hanging="360"/>
      </w:pPr>
      <w:rPr>
        <w:rFonts w:ascii="Wingdings" w:hAnsi="Wingdings" w:hint="default"/>
      </w:rPr>
    </w:lvl>
    <w:lvl w:ilvl="6" w:tplc="10090001">
      <w:start w:val="1"/>
      <w:numFmt w:val="bullet"/>
      <w:lvlText w:val=""/>
      <w:lvlJc w:val="left"/>
      <w:pPr>
        <w:ind w:left="5220" w:hanging="360"/>
      </w:pPr>
      <w:rPr>
        <w:rFonts w:ascii="Symbol" w:hAnsi="Symbol" w:hint="default"/>
      </w:rPr>
    </w:lvl>
    <w:lvl w:ilvl="7" w:tplc="10090003">
      <w:start w:val="1"/>
      <w:numFmt w:val="bullet"/>
      <w:lvlText w:val="o"/>
      <w:lvlJc w:val="left"/>
      <w:pPr>
        <w:ind w:left="5940" w:hanging="360"/>
      </w:pPr>
      <w:rPr>
        <w:rFonts w:ascii="Courier New" w:hAnsi="Courier New" w:cs="Courier New" w:hint="default"/>
      </w:rPr>
    </w:lvl>
    <w:lvl w:ilvl="8" w:tplc="10090005">
      <w:start w:val="1"/>
      <w:numFmt w:val="bullet"/>
      <w:lvlText w:val=""/>
      <w:lvlJc w:val="left"/>
      <w:pPr>
        <w:ind w:left="6660" w:hanging="360"/>
      </w:pPr>
      <w:rPr>
        <w:rFonts w:ascii="Wingdings" w:hAnsi="Wingdings" w:hint="default"/>
      </w:rPr>
    </w:lvl>
  </w:abstractNum>
  <w:abstractNum w:abstractNumId="11" w15:restartNumberingAfterBreak="0">
    <w:nsid w:val="203967C7"/>
    <w:multiLevelType w:val="hybridMultilevel"/>
    <w:tmpl w:val="01C2D34A"/>
    <w:lvl w:ilvl="0" w:tplc="A22034A6">
      <w:start w:val="1"/>
      <w:numFmt w:val="bullet"/>
      <w:lvlText w:val=""/>
      <w:lvlJc w:val="left"/>
      <w:pPr>
        <w:ind w:left="1440" w:hanging="360"/>
      </w:pPr>
      <w:rPr>
        <w:rFonts w:ascii="Symbol" w:hAnsi="Symbol" w:hint="default"/>
        <w:sz w:val="44"/>
        <w:szCs w:val="44"/>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20CE48AD"/>
    <w:multiLevelType w:val="hybridMultilevel"/>
    <w:tmpl w:val="9842C4D2"/>
    <w:lvl w:ilvl="0" w:tplc="3BD85118">
      <w:start w:val="1"/>
      <w:numFmt w:val="decimal"/>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7A931AC"/>
    <w:multiLevelType w:val="hybridMultilevel"/>
    <w:tmpl w:val="F9942B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4C0875"/>
    <w:multiLevelType w:val="hybridMultilevel"/>
    <w:tmpl w:val="562C41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1E13169"/>
    <w:multiLevelType w:val="hybridMultilevel"/>
    <w:tmpl w:val="ADDE8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30E621F"/>
    <w:multiLevelType w:val="hybridMultilevel"/>
    <w:tmpl w:val="199E080C"/>
    <w:lvl w:ilvl="0" w:tplc="1009000F">
      <w:start w:val="1"/>
      <w:numFmt w:val="decimal"/>
      <w:lvlText w:val="%1."/>
      <w:lvlJc w:val="left"/>
      <w:pPr>
        <w:ind w:left="949" w:hanging="360"/>
      </w:p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abstractNum w:abstractNumId="17" w15:restartNumberingAfterBreak="0">
    <w:nsid w:val="3D006E06"/>
    <w:multiLevelType w:val="hybridMultilevel"/>
    <w:tmpl w:val="72BE87C6"/>
    <w:lvl w:ilvl="0" w:tplc="10090015">
      <w:start w:val="1"/>
      <w:numFmt w:val="upperLetter"/>
      <w:lvlText w:val="%1."/>
      <w:lvlJc w:val="left"/>
      <w:pPr>
        <w:ind w:left="720" w:hanging="360"/>
      </w:pPr>
    </w:lvl>
    <w:lvl w:ilvl="1" w:tplc="10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E964910"/>
    <w:multiLevelType w:val="hybridMultilevel"/>
    <w:tmpl w:val="38126E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051368E"/>
    <w:multiLevelType w:val="hybridMultilevel"/>
    <w:tmpl w:val="403ED836"/>
    <w:lvl w:ilvl="0" w:tplc="10090001">
      <w:start w:val="1"/>
      <w:numFmt w:val="bullet"/>
      <w:lvlText w:val=""/>
      <w:lvlJc w:val="left"/>
      <w:pPr>
        <w:ind w:left="666" w:hanging="360"/>
      </w:pPr>
      <w:rPr>
        <w:rFonts w:ascii="Symbol" w:hAnsi="Symbol" w:hint="default"/>
      </w:rPr>
    </w:lvl>
    <w:lvl w:ilvl="1" w:tplc="10090003" w:tentative="1">
      <w:start w:val="1"/>
      <w:numFmt w:val="bullet"/>
      <w:lvlText w:val="o"/>
      <w:lvlJc w:val="left"/>
      <w:pPr>
        <w:ind w:left="1386" w:hanging="360"/>
      </w:pPr>
      <w:rPr>
        <w:rFonts w:ascii="Courier New" w:hAnsi="Courier New" w:cs="Courier New" w:hint="default"/>
      </w:rPr>
    </w:lvl>
    <w:lvl w:ilvl="2" w:tplc="10090005" w:tentative="1">
      <w:start w:val="1"/>
      <w:numFmt w:val="bullet"/>
      <w:lvlText w:val=""/>
      <w:lvlJc w:val="left"/>
      <w:pPr>
        <w:ind w:left="2106" w:hanging="360"/>
      </w:pPr>
      <w:rPr>
        <w:rFonts w:ascii="Wingdings" w:hAnsi="Wingdings" w:hint="default"/>
      </w:rPr>
    </w:lvl>
    <w:lvl w:ilvl="3" w:tplc="10090001" w:tentative="1">
      <w:start w:val="1"/>
      <w:numFmt w:val="bullet"/>
      <w:lvlText w:val=""/>
      <w:lvlJc w:val="left"/>
      <w:pPr>
        <w:ind w:left="2826" w:hanging="360"/>
      </w:pPr>
      <w:rPr>
        <w:rFonts w:ascii="Symbol" w:hAnsi="Symbol" w:hint="default"/>
      </w:rPr>
    </w:lvl>
    <w:lvl w:ilvl="4" w:tplc="10090003" w:tentative="1">
      <w:start w:val="1"/>
      <w:numFmt w:val="bullet"/>
      <w:lvlText w:val="o"/>
      <w:lvlJc w:val="left"/>
      <w:pPr>
        <w:ind w:left="3546" w:hanging="360"/>
      </w:pPr>
      <w:rPr>
        <w:rFonts w:ascii="Courier New" w:hAnsi="Courier New" w:cs="Courier New" w:hint="default"/>
      </w:rPr>
    </w:lvl>
    <w:lvl w:ilvl="5" w:tplc="10090005" w:tentative="1">
      <w:start w:val="1"/>
      <w:numFmt w:val="bullet"/>
      <w:lvlText w:val=""/>
      <w:lvlJc w:val="left"/>
      <w:pPr>
        <w:ind w:left="4266" w:hanging="360"/>
      </w:pPr>
      <w:rPr>
        <w:rFonts w:ascii="Wingdings" w:hAnsi="Wingdings" w:hint="default"/>
      </w:rPr>
    </w:lvl>
    <w:lvl w:ilvl="6" w:tplc="10090001" w:tentative="1">
      <w:start w:val="1"/>
      <w:numFmt w:val="bullet"/>
      <w:lvlText w:val=""/>
      <w:lvlJc w:val="left"/>
      <w:pPr>
        <w:ind w:left="4986" w:hanging="360"/>
      </w:pPr>
      <w:rPr>
        <w:rFonts w:ascii="Symbol" w:hAnsi="Symbol" w:hint="default"/>
      </w:rPr>
    </w:lvl>
    <w:lvl w:ilvl="7" w:tplc="10090003" w:tentative="1">
      <w:start w:val="1"/>
      <w:numFmt w:val="bullet"/>
      <w:lvlText w:val="o"/>
      <w:lvlJc w:val="left"/>
      <w:pPr>
        <w:ind w:left="5706" w:hanging="360"/>
      </w:pPr>
      <w:rPr>
        <w:rFonts w:ascii="Courier New" w:hAnsi="Courier New" w:cs="Courier New" w:hint="default"/>
      </w:rPr>
    </w:lvl>
    <w:lvl w:ilvl="8" w:tplc="10090005" w:tentative="1">
      <w:start w:val="1"/>
      <w:numFmt w:val="bullet"/>
      <w:lvlText w:val=""/>
      <w:lvlJc w:val="left"/>
      <w:pPr>
        <w:ind w:left="6426" w:hanging="360"/>
      </w:pPr>
      <w:rPr>
        <w:rFonts w:ascii="Wingdings" w:hAnsi="Wingdings" w:hint="default"/>
      </w:rPr>
    </w:lvl>
  </w:abstractNum>
  <w:abstractNum w:abstractNumId="20" w15:restartNumberingAfterBreak="0">
    <w:nsid w:val="40695067"/>
    <w:multiLevelType w:val="hybridMultilevel"/>
    <w:tmpl w:val="793699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236471D"/>
    <w:multiLevelType w:val="hybridMultilevel"/>
    <w:tmpl w:val="D51C3464"/>
    <w:lvl w:ilvl="0" w:tplc="41804B8C">
      <w:numFmt w:val="decimal"/>
      <w:lvlText w:val="%1"/>
      <w:lvlJc w:val="left"/>
      <w:pPr>
        <w:ind w:left="1193" w:hanging="360"/>
      </w:pPr>
      <w:rPr>
        <w:rFonts w:hint="default"/>
      </w:r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22" w15:restartNumberingAfterBreak="0">
    <w:nsid w:val="43930FAE"/>
    <w:multiLevelType w:val="hybridMultilevel"/>
    <w:tmpl w:val="B5E223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7F95714"/>
    <w:multiLevelType w:val="hybridMultilevel"/>
    <w:tmpl w:val="D97E4E4E"/>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A903FAF"/>
    <w:multiLevelType w:val="hybridMultilevel"/>
    <w:tmpl w:val="B91298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B2052E7"/>
    <w:multiLevelType w:val="hybridMultilevel"/>
    <w:tmpl w:val="5CD6F3D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BA96955"/>
    <w:multiLevelType w:val="hybridMultilevel"/>
    <w:tmpl w:val="82462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13C390C"/>
    <w:multiLevelType w:val="hybridMultilevel"/>
    <w:tmpl w:val="6090D84C"/>
    <w:lvl w:ilvl="0" w:tplc="10090015">
      <w:start w:val="1"/>
      <w:numFmt w:val="upperLetter"/>
      <w:lvlText w:val="%1."/>
      <w:lvlJc w:val="left"/>
      <w:pPr>
        <w:ind w:left="720" w:hanging="360"/>
      </w:pPr>
    </w:lvl>
    <w:lvl w:ilvl="1" w:tplc="1009000F">
      <w:start w:val="1"/>
      <w:numFmt w:val="decimal"/>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A2484C"/>
    <w:multiLevelType w:val="hybridMultilevel"/>
    <w:tmpl w:val="4BF6A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9" w15:restartNumberingAfterBreak="0">
    <w:nsid w:val="54D77A69"/>
    <w:multiLevelType w:val="hybridMultilevel"/>
    <w:tmpl w:val="5CD6F3D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B9A61DB"/>
    <w:multiLevelType w:val="hybridMultilevel"/>
    <w:tmpl w:val="F70C2D8A"/>
    <w:lvl w:ilvl="0" w:tplc="75B04DD8">
      <w:start w:val="1"/>
      <w:numFmt w:val="decimal"/>
      <w:lvlText w:val="%1."/>
      <w:lvlJc w:val="left"/>
      <w:pPr>
        <w:ind w:left="360" w:hanging="360"/>
      </w:pPr>
      <w:rPr>
        <w:b w:val="0"/>
        <w:b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65F40277"/>
    <w:multiLevelType w:val="hybridMultilevel"/>
    <w:tmpl w:val="7834CDA4"/>
    <w:lvl w:ilvl="0" w:tplc="1009000F">
      <w:start w:val="1"/>
      <w:numFmt w:val="decimal"/>
      <w:lvlText w:val="%1."/>
      <w:lvlJc w:val="left"/>
      <w:pPr>
        <w:ind w:left="833" w:hanging="360"/>
      </w:pPr>
    </w:lvl>
    <w:lvl w:ilvl="1" w:tplc="10090019" w:tentative="1">
      <w:start w:val="1"/>
      <w:numFmt w:val="lowerLetter"/>
      <w:lvlText w:val="%2."/>
      <w:lvlJc w:val="left"/>
      <w:pPr>
        <w:ind w:left="1553" w:hanging="360"/>
      </w:pPr>
    </w:lvl>
    <w:lvl w:ilvl="2" w:tplc="1009001B" w:tentative="1">
      <w:start w:val="1"/>
      <w:numFmt w:val="lowerRoman"/>
      <w:lvlText w:val="%3."/>
      <w:lvlJc w:val="right"/>
      <w:pPr>
        <w:ind w:left="2273" w:hanging="180"/>
      </w:pPr>
    </w:lvl>
    <w:lvl w:ilvl="3" w:tplc="1009000F" w:tentative="1">
      <w:start w:val="1"/>
      <w:numFmt w:val="decimal"/>
      <w:lvlText w:val="%4."/>
      <w:lvlJc w:val="left"/>
      <w:pPr>
        <w:ind w:left="2993" w:hanging="360"/>
      </w:pPr>
    </w:lvl>
    <w:lvl w:ilvl="4" w:tplc="10090019" w:tentative="1">
      <w:start w:val="1"/>
      <w:numFmt w:val="lowerLetter"/>
      <w:lvlText w:val="%5."/>
      <w:lvlJc w:val="left"/>
      <w:pPr>
        <w:ind w:left="3713" w:hanging="360"/>
      </w:pPr>
    </w:lvl>
    <w:lvl w:ilvl="5" w:tplc="1009001B" w:tentative="1">
      <w:start w:val="1"/>
      <w:numFmt w:val="lowerRoman"/>
      <w:lvlText w:val="%6."/>
      <w:lvlJc w:val="right"/>
      <w:pPr>
        <w:ind w:left="4433" w:hanging="180"/>
      </w:pPr>
    </w:lvl>
    <w:lvl w:ilvl="6" w:tplc="1009000F" w:tentative="1">
      <w:start w:val="1"/>
      <w:numFmt w:val="decimal"/>
      <w:lvlText w:val="%7."/>
      <w:lvlJc w:val="left"/>
      <w:pPr>
        <w:ind w:left="5153" w:hanging="360"/>
      </w:pPr>
    </w:lvl>
    <w:lvl w:ilvl="7" w:tplc="10090019" w:tentative="1">
      <w:start w:val="1"/>
      <w:numFmt w:val="lowerLetter"/>
      <w:lvlText w:val="%8."/>
      <w:lvlJc w:val="left"/>
      <w:pPr>
        <w:ind w:left="5873" w:hanging="360"/>
      </w:pPr>
    </w:lvl>
    <w:lvl w:ilvl="8" w:tplc="1009001B" w:tentative="1">
      <w:start w:val="1"/>
      <w:numFmt w:val="lowerRoman"/>
      <w:lvlText w:val="%9."/>
      <w:lvlJc w:val="right"/>
      <w:pPr>
        <w:ind w:left="6593" w:hanging="180"/>
      </w:pPr>
    </w:lvl>
  </w:abstractNum>
  <w:abstractNum w:abstractNumId="32" w15:restartNumberingAfterBreak="0">
    <w:nsid w:val="66DA1828"/>
    <w:multiLevelType w:val="hybridMultilevel"/>
    <w:tmpl w:val="5CD6F3D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A27C08"/>
    <w:multiLevelType w:val="hybridMultilevel"/>
    <w:tmpl w:val="FF70040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7E75896"/>
    <w:multiLevelType w:val="hybridMultilevel"/>
    <w:tmpl w:val="0FFEC3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8CF082A"/>
    <w:multiLevelType w:val="hybridMultilevel"/>
    <w:tmpl w:val="AB2E88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DA5F01"/>
    <w:multiLevelType w:val="hybridMultilevel"/>
    <w:tmpl w:val="EC121F5A"/>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F2B1760"/>
    <w:multiLevelType w:val="hybridMultilevel"/>
    <w:tmpl w:val="C5F0FEF0"/>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8" w15:restartNumberingAfterBreak="0">
    <w:nsid w:val="7AFF4F10"/>
    <w:multiLevelType w:val="hybridMultilevel"/>
    <w:tmpl w:val="5CD6F3D6"/>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B344745"/>
    <w:multiLevelType w:val="hybridMultilevel"/>
    <w:tmpl w:val="C3588502"/>
    <w:lvl w:ilvl="0" w:tplc="3BD85118">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15:restartNumberingAfterBreak="0">
    <w:nsid w:val="7CA93332"/>
    <w:multiLevelType w:val="hybridMultilevel"/>
    <w:tmpl w:val="199E080C"/>
    <w:lvl w:ilvl="0" w:tplc="1009000F">
      <w:start w:val="1"/>
      <w:numFmt w:val="decimal"/>
      <w:lvlText w:val="%1."/>
      <w:lvlJc w:val="left"/>
      <w:pPr>
        <w:ind w:left="949" w:hanging="360"/>
      </w:pPr>
    </w:lvl>
    <w:lvl w:ilvl="1" w:tplc="10090019" w:tentative="1">
      <w:start w:val="1"/>
      <w:numFmt w:val="lowerLetter"/>
      <w:lvlText w:val="%2."/>
      <w:lvlJc w:val="left"/>
      <w:pPr>
        <w:ind w:left="1669" w:hanging="360"/>
      </w:pPr>
    </w:lvl>
    <w:lvl w:ilvl="2" w:tplc="1009001B" w:tentative="1">
      <w:start w:val="1"/>
      <w:numFmt w:val="lowerRoman"/>
      <w:lvlText w:val="%3."/>
      <w:lvlJc w:val="right"/>
      <w:pPr>
        <w:ind w:left="2389" w:hanging="180"/>
      </w:pPr>
    </w:lvl>
    <w:lvl w:ilvl="3" w:tplc="1009000F" w:tentative="1">
      <w:start w:val="1"/>
      <w:numFmt w:val="decimal"/>
      <w:lvlText w:val="%4."/>
      <w:lvlJc w:val="left"/>
      <w:pPr>
        <w:ind w:left="3109" w:hanging="360"/>
      </w:pPr>
    </w:lvl>
    <w:lvl w:ilvl="4" w:tplc="10090019" w:tentative="1">
      <w:start w:val="1"/>
      <w:numFmt w:val="lowerLetter"/>
      <w:lvlText w:val="%5."/>
      <w:lvlJc w:val="left"/>
      <w:pPr>
        <w:ind w:left="3829" w:hanging="360"/>
      </w:pPr>
    </w:lvl>
    <w:lvl w:ilvl="5" w:tplc="1009001B" w:tentative="1">
      <w:start w:val="1"/>
      <w:numFmt w:val="lowerRoman"/>
      <w:lvlText w:val="%6."/>
      <w:lvlJc w:val="right"/>
      <w:pPr>
        <w:ind w:left="4549" w:hanging="180"/>
      </w:pPr>
    </w:lvl>
    <w:lvl w:ilvl="6" w:tplc="1009000F" w:tentative="1">
      <w:start w:val="1"/>
      <w:numFmt w:val="decimal"/>
      <w:lvlText w:val="%7."/>
      <w:lvlJc w:val="left"/>
      <w:pPr>
        <w:ind w:left="5269" w:hanging="360"/>
      </w:pPr>
    </w:lvl>
    <w:lvl w:ilvl="7" w:tplc="10090019" w:tentative="1">
      <w:start w:val="1"/>
      <w:numFmt w:val="lowerLetter"/>
      <w:lvlText w:val="%8."/>
      <w:lvlJc w:val="left"/>
      <w:pPr>
        <w:ind w:left="5989" w:hanging="360"/>
      </w:pPr>
    </w:lvl>
    <w:lvl w:ilvl="8" w:tplc="1009001B" w:tentative="1">
      <w:start w:val="1"/>
      <w:numFmt w:val="lowerRoman"/>
      <w:lvlText w:val="%9."/>
      <w:lvlJc w:val="right"/>
      <w:pPr>
        <w:ind w:left="6709" w:hanging="180"/>
      </w:pPr>
    </w:lvl>
  </w:abstractNum>
  <w:num w:numId="1">
    <w:abstractNumId w:val="30"/>
  </w:num>
  <w:num w:numId="2">
    <w:abstractNumId w:val="39"/>
  </w:num>
  <w:num w:numId="3">
    <w:abstractNumId w:val="10"/>
  </w:num>
  <w:num w:numId="4">
    <w:abstractNumId w:val="5"/>
  </w:num>
  <w:num w:numId="5">
    <w:abstractNumId w:val="10"/>
  </w:num>
  <w:num w:numId="6">
    <w:abstractNumId w:val="12"/>
  </w:num>
  <w:num w:numId="7">
    <w:abstractNumId w:val="11"/>
  </w:num>
  <w:num w:numId="8">
    <w:abstractNumId w:val="34"/>
  </w:num>
  <w:num w:numId="9">
    <w:abstractNumId w:val="1"/>
  </w:num>
  <w:num w:numId="10">
    <w:abstractNumId w:val="21"/>
  </w:num>
  <w:num w:numId="11">
    <w:abstractNumId w:val="4"/>
  </w:num>
  <w:num w:numId="12">
    <w:abstractNumId w:val="0"/>
  </w:num>
  <w:num w:numId="13">
    <w:abstractNumId w:val="31"/>
  </w:num>
  <w:num w:numId="14">
    <w:abstractNumId w:val="22"/>
  </w:num>
  <w:num w:numId="15">
    <w:abstractNumId w:val="6"/>
  </w:num>
  <w:num w:numId="16">
    <w:abstractNumId w:val="16"/>
  </w:num>
  <w:num w:numId="17">
    <w:abstractNumId w:val="35"/>
  </w:num>
  <w:num w:numId="18">
    <w:abstractNumId w:val="37"/>
  </w:num>
  <w:num w:numId="19">
    <w:abstractNumId w:val="9"/>
  </w:num>
  <w:num w:numId="20">
    <w:abstractNumId w:val="20"/>
  </w:num>
  <w:num w:numId="21">
    <w:abstractNumId w:val="18"/>
  </w:num>
  <w:num w:numId="22">
    <w:abstractNumId w:val="10"/>
  </w:num>
  <w:num w:numId="23">
    <w:abstractNumId w:val="28"/>
  </w:num>
  <w:num w:numId="24">
    <w:abstractNumId w:val="7"/>
  </w:num>
  <w:num w:numId="25">
    <w:abstractNumId w:val="24"/>
  </w:num>
  <w:num w:numId="26">
    <w:abstractNumId w:val="13"/>
  </w:num>
  <w:num w:numId="27">
    <w:abstractNumId w:val="2"/>
  </w:num>
  <w:num w:numId="28">
    <w:abstractNumId w:val="25"/>
  </w:num>
  <w:num w:numId="29">
    <w:abstractNumId w:val="15"/>
  </w:num>
  <w:num w:numId="30">
    <w:abstractNumId w:val="40"/>
  </w:num>
  <w:num w:numId="31">
    <w:abstractNumId w:val="38"/>
  </w:num>
  <w:num w:numId="32">
    <w:abstractNumId w:val="29"/>
  </w:num>
  <w:num w:numId="33">
    <w:abstractNumId w:val="32"/>
  </w:num>
  <w:num w:numId="34">
    <w:abstractNumId w:val="19"/>
  </w:num>
  <w:num w:numId="35">
    <w:abstractNumId w:val="33"/>
  </w:num>
  <w:num w:numId="36">
    <w:abstractNumId w:val="27"/>
  </w:num>
  <w:num w:numId="37">
    <w:abstractNumId w:val="23"/>
  </w:num>
  <w:num w:numId="38">
    <w:abstractNumId w:val="17"/>
  </w:num>
  <w:num w:numId="39">
    <w:abstractNumId w:val="26"/>
  </w:num>
  <w:num w:numId="40">
    <w:abstractNumId w:val="14"/>
  </w:num>
  <w:num w:numId="41">
    <w:abstractNumId w:val="3"/>
  </w:num>
  <w:num w:numId="42">
    <w:abstractNumId w:val="8"/>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RyaNfyqn2+BDZBMDnxfmPLlot+KA+L4XHZhEAL1Qocjci21ItgBqmkqPLsf0Ysz5hBARY8bdeZvQyT2sW5q1zw==" w:salt="AEcxAP7B6XbXaPqVdUrDb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MzAwMrcwMLEwNrZQ0lEKTi0uzszPAykwNKgFAGOfalYtAAAA"/>
  </w:docVars>
  <w:rsids>
    <w:rsidRoot w:val="0020696B"/>
    <w:rsid w:val="00012309"/>
    <w:rsid w:val="00012C8C"/>
    <w:rsid w:val="00013B14"/>
    <w:rsid w:val="00022121"/>
    <w:rsid w:val="000335EE"/>
    <w:rsid w:val="000351C9"/>
    <w:rsid w:val="0003742B"/>
    <w:rsid w:val="000464A8"/>
    <w:rsid w:val="00047196"/>
    <w:rsid w:val="000518AD"/>
    <w:rsid w:val="00091F85"/>
    <w:rsid w:val="000B7E27"/>
    <w:rsid w:val="000C2A36"/>
    <w:rsid w:val="000C567D"/>
    <w:rsid w:val="000E1E98"/>
    <w:rsid w:val="000F224F"/>
    <w:rsid w:val="000F32D3"/>
    <w:rsid w:val="000F3541"/>
    <w:rsid w:val="000F5010"/>
    <w:rsid w:val="000F61DF"/>
    <w:rsid w:val="000F6B52"/>
    <w:rsid w:val="00102B71"/>
    <w:rsid w:val="0010320B"/>
    <w:rsid w:val="00107D89"/>
    <w:rsid w:val="00115A1D"/>
    <w:rsid w:val="00123835"/>
    <w:rsid w:val="00136984"/>
    <w:rsid w:val="00147158"/>
    <w:rsid w:val="00156FB9"/>
    <w:rsid w:val="0019308A"/>
    <w:rsid w:val="00193FFA"/>
    <w:rsid w:val="001A16F8"/>
    <w:rsid w:val="001A6018"/>
    <w:rsid w:val="001B5CE4"/>
    <w:rsid w:val="001B7792"/>
    <w:rsid w:val="001C06F4"/>
    <w:rsid w:val="001E0C1D"/>
    <w:rsid w:val="001F1ADD"/>
    <w:rsid w:val="0020696B"/>
    <w:rsid w:val="002115C2"/>
    <w:rsid w:val="00215721"/>
    <w:rsid w:val="00220E56"/>
    <w:rsid w:val="00222213"/>
    <w:rsid w:val="00226150"/>
    <w:rsid w:val="00226EC5"/>
    <w:rsid w:val="00266F46"/>
    <w:rsid w:val="00285359"/>
    <w:rsid w:val="00292834"/>
    <w:rsid w:val="002A26A9"/>
    <w:rsid w:val="002A7158"/>
    <w:rsid w:val="002E499E"/>
    <w:rsid w:val="002E666A"/>
    <w:rsid w:val="002E7CEF"/>
    <w:rsid w:val="002F14AA"/>
    <w:rsid w:val="00300F8E"/>
    <w:rsid w:val="003224DF"/>
    <w:rsid w:val="00325E92"/>
    <w:rsid w:val="00332788"/>
    <w:rsid w:val="00336C64"/>
    <w:rsid w:val="00336D09"/>
    <w:rsid w:val="00380C69"/>
    <w:rsid w:val="003848E4"/>
    <w:rsid w:val="00394738"/>
    <w:rsid w:val="00396183"/>
    <w:rsid w:val="003B2284"/>
    <w:rsid w:val="003B749E"/>
    <w:rsid w:val="00416C77"/>
    <w:rsid w:val="004267DC"/>
    <w:rsid w:val="00437F70"/>
    <w:rsid w:val="00441AEF"/>
    <w:rsid w:val="00457165"/>
    <w:rsid w:val="004765E2"/>
    <w:rsid w:val="0048477C"/>
    <w:rsid w:val="00494087"/>
    <w:rsid w:val="004A44CC"/>
    <w:rsid w:val="004B406D"/>
    <w:rsid w:val="004B49C9"/>
    <w:rsid w:val="004B4D23"/>
    <w:rsid w:val="004C0CCC"/>
    <w:rsid w:val="004D6BFD"/>
    <w:rsid w:val="004E0052"/>
    <w:rsid w:val="004E19BD"/>
    <w:rsid w:val="004E6EB5"/>
    <w:rsid w:val="004F3256"/>
    <w:rsid w:val="0050472D"/>
    <w:rsid w:val="00507123"/>
    <w:rsid w:val="0051046C"/>
    <w:rsid w:val="005169DE"/>
    <w:rsid w:val="00523FBE"/>
    <w:rsid w:val="00530B1F"/>
    <w:rsid w:val="00532320"/>
    <w:rsid w:val="0053318C"/>
    <w:rsid w:val="0053433B"/>
    <w:rsid w:val="005640A3"/>
    <w:rsid w:val="0056773B"/>
    <w:rsid w:val="005826F1"/>
    <w:rsid w:val="00586C79"/>
    <w:rsid w:val="005975CC"/>
    <w:rsid w:val="005A1323"/>
    <w:rsid w:val="005B4258"/>
    <w:rsid w:val="005B5DDE"/>
    <w:rsid w:val="005D1FD4"/>
    <w:rsid w:val="005D670F"/>
    <w:rsid w:val="005D798C"/>
    <w:rsid w:val="005F62F6"/>
    <w:rsid w:val="00602254"/>
    <w:rsid w:val="0060625C"/>
    <w:rsid w:val="0060662D"/>
    <w:rsid w:val="00613386"/>
    <w:rsid w:val="0062571E"/>
    <w:rsid w:val="00644C3F"/>
    <w:rsid w:val="0065383F"/>
    <w:rsid w:val="00655CCE"/>
    <w:rsid w:val="00656931"/>
    <w:rsid w:val="0068125E"/>
    <w:rsid w:val="00692F96"/>
    <w:rsid w:val="006A7CF6"/>
    <w:rsid w:val="006B10FE"/>
    <w:rsid w:val="006B4285"/>
    <w:rsid w:val="006B540C"/>
    <w:rsid w:val="006E01B9"/>
    <w:rsid w:val="00701D2E"/>
    <w:rsid w:val="00731547"/>
    <w:rsid w:val="00736DB4"/>
    <w:rsid w:val="00740F0A"/>
    <w:rsid w:val="007A12C5"/>
    <w:rsid w:val="007A1DCC"/>
    <w:rsid w:val="007B4E62"/>
    <w:rsid w:val="007B5D79"/>
    <w:rsid w:val="007C00E9"/>
    <w:rsid w:val="007C0A7E"/>
    <w:rsid w:val="007C1290"/>
    <w:rsid w:val="007D26C9"/>
    <w:rsid w:val="007D5B1F"/>
    <w:rsid w:val="007D5F07"/>
    <w:rsid w:val="007F06EA"/>
    <w:rsid w:val="007F299A"/>
    <w:rsid w:val="007F40F9"/>
    <w:rsid w:val="007F4D0A"/>
    <w:rsid w:val="0080145F"/>
    <w:rsid w:val="008030A7"/>
    <w:rsid w:val="00807355"/>
    <w:rsid w:val="00821A3A"/>
    <w:rsid w:val="008309FC"/>
    <w:rsid w:val="00832420"/>
    <w:rsid w:val="00835341"/>
    <w:rsid w:val="008639A1"/>
    <w:rsid w:val="00870343"/>
    <w:rsid w:val="0088469C"/>
    <w:rsid w:val="008C148C"/>
    <w:rsid w:val="008C3600"/>
    <w:rsid w:val="008C5ECE"/>
    <w:rsid w:val="008D2568"/>
    <w:rsid w:val="008D626F"/>
    <w:rsid w:val="008D7DE5"/>
    <w:rsid w:val="008E2242"/>
    <w:rsid w:val="008E367F"/>
    <w:rsid w:val="008E3E1E"/>
    <w:rsid w:val="008E71E6"/>
    <w:rsid w:val="009110F2"/>
    <w:rsid w:val="009431B8"/>
    <w:rsid w:val="00944586"/>
    <w:rsid w:val="00953DAB"/>
    <w:rsid w:val="00960C00"/>
    <w:rsid w:val="00961BF2"/>
    <w:rsid w:val="00983244"/>
    <w:rsid w:val="0099202F"/>
    <w:rsid w:val="009957A6"/>
    <w:rsid w:val="00996DEA"/>
    <w:rsid w:val="00997A6B"/>
    <w:rsid w:val="009A7A98"/>
    <w:rsid w:val="009B5BDD"/>
    <w:rsid w:val="009C2A20"/>
    <w:rsid w:val="00A17DBF"/>
    <w:rsid w:val="00A22190"/>
    <w:rsid w:val="00A31176"/>
    <w:rsid w:val="00A36BDA"/>
    <w:rsid w:val="00A37B9A"/>
    <w:rsid w:val="00A47F59"/>
    <w:rsid w:val="00A52C31"/>
    <w:rsid w:val="00A55DBB"/>
    <w:rsid w:val="00A8014F"/>
    <w:rsid w:val="00A8295A"/>
    <w:rsid w:val="00A94880"/>
    <w:rsid w:val="00AA41E2"/>
    <w:rsid w:val="00AA65A2"/>
    <w:rsid w:val="00AB4FBF"/>
    <w:rsid w:val="00AC7167"/>
    <w:rsid w:val="00AD2AAE"/>
    <w:rsid w:val="00AD5A26"/>
    <w:rsid w:val="00AF289D"/>
    <w:rsid w:val="00AF3027"/>
    <w:rsid w:val="00B0252F"/>
    <w:rsid w:val="00B02F74"/>
    <w:rsid w:val="00B0333C"/>
    <w:rsid w:val="00B13A1F"/>
    <w:rsid w:val="00B377A0"/>
    <w:rsid w:val="00B43159"/>
    <w:rsid w:val="00B47224"/>
    <w:rsid w:val="00B63F00"/>
    <w:rsid w:val="00BD6BA3"/>
    <w:rsid w:val="00BE5D15"/>
    <w:rsid w:val="00C012B0"/>
    <w:rsid w:val="00C0141B"/>
    <w:rsid w:val="00C0496A"/>
    <w:rsid w:val="00C17675"/>
    <w:rsid w:val="00C20F9A"/>
    <w:rsid w:val="00C23916"/>
    <w:rsid w:val="00C36AF5"/>
    <w:rsid w:val="00C6194B"/>
    <w:rsid w:val="00C94EC9"/>
    <w:rsid w:val="00CB1467"/>
    <w:rsid w:val="00CB6E7C"/>
    <w:rsid w:val="00CD1996"/>
    <w:rsid w:val="00CD3C07"/>
    <w:rsid w:val="00CD46B7"/>
    <w:rsid w:val="00CD68DA"/>
    <w:rsid w:val="00CE428B"/>
    <w:rsid w:val="00CE4D41"/>
    <w:rsid w:val="00CE7790"/>
    <w:rsid w:val="00CF3ACC"/>
    <w:rsid w:val="00CF65E1"/>
    <w:rsid w:val="00CF7B16"/>
    <w:rsid w:val="00D07A2D"/>
    <w:rsid w:val="00D13C5D"/>
    <w:rsid w:val="00D747DC"/>
    <w:rsid w:val="00D74AB8"/>
    <w:rsid w:val="00D83664"/>
    <w:rsid w:val="00D92963"/>
    <w:rsid w:val="00D93696"/>
    <w:rsid w:val="00DA115C"/>
    <w:rsid w:val="00DA772A"/>
    <w:rsid w:val="00DB1B4F"/>
    <w:rsid w:val="00DE1580"/>
    <w:rsid w:val="00DF5C34"/>
    <w:rsid w:val="00E15419"/>
    <w:rsid w:val="00E27B0D"/>
    <w:rsid w:val="00E3043D"/>
    <w:rsid w:val="00E33D50"/>
    <w:rsid w:val="00E5394C"/>
    <w:rsid w:val="00E82EED"/>
    <w:rsid w:val="00E93EC3"/>
    <w:rsid w:val="00ED6221"/>
    <w:rsid w:val="00EF30E8"/>
    <w:rsid w:val="00EF6D9F"/>
    <w:rsid w:val="00EF73B6"/>
    <w:rsid w:val="00F051B3"/>
    <w:rsid w:val="00F25DC0"/>
    <w:rsid w:val="00F35760"/>
    <w:rsid w:val="00F36E9E"/>
    <w:rsid w:val="00F370B1"/>
    <w:rsid w:val="00F52A68"/>
    <w:rsid w:val="00FA5C37"/>
    <w:rsid w:val="00FB1689"/>
    <w:rsid w:val="00FF29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C2246B"/>
  <w15:chartTrackingRefBased/>
  <w15:docId w15:val="{5C4DA50D-230A-4FE8-91D5-5AC68C2DF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F59"/>
    <w:pPr>
      <w:spacing w:after="120" w:line="240" w:lineRule="auto"/>
    </w:pPr>
    <w:rPr>
      <w:rFonts w:asciiTheme="majorHAnsi" w:eastAsia="Times New Roman" w:hAnsiTheme="majorHAnsi" w:cstheme="majorHAnsi"/>
      <w:sz w:val="20"/>
      <w:szCs w:val="20"/>
      <w:lang w:eastAsia="en-CA"/>
    </w:rPr>
  </w:style>
  <w:style w:type="paragraph" w:styleId="Heading1">
    <w:name w:val="heading 1"/>
    <w:basedOn w:val="Normal"/>
    <w:next w:val="Normal"/>
    <w:link w:val="Heading1Char"/>
    <w:uiPriority w:val="9"/>
    <w:qFormat/>
    <w:rsid w:val="00AA65A2"/>
    <w:pPr>
      <w:outlineLvl w:val="0"/>
    </w:pPr>
    <w:rPr>
      <w:b/>
      <w:bCs/>
      <w:color w:val="4472C4" w:themeColor="accent1"/>
      <w:u w:val="single"/>
    </w:rPr>
  </w:style>
  <w:style w:type="paragraph" w:styleId="Heading2">
    <w:name w:val="heading 2"/>
    <w:basedOn w:val="Normal"/>
    <w:next w:val="Normal"/>
    <w:link w:val="Heading2Char"/>
    <w:uiPriority w:val="9"/>
    <w:unhideWhenUsed/>
    <w:qFormat/>
    <w:rsid w:val="00336D09"/>
    <w:pPr>
      <w:keepNext/>
      <w:keepLines/>
      <w:spacing w:before="40"/>
      <w:outlineLvl w:val="1"/>
    </w:pPr>
    <w:rPr>
      <w:rFonts w:eastAsiaTheme="majorEastAsia" w:cstheme="majorBidi"/>
      <w:b/>
      <w:color w:val="1F3864" w:themeColor="accent1" w:themeShade="80"/>
      <w:szCs w:val="26"/>
    </w:rPr>
  </w:style>
  <w:style w:type="paragraph" w:styleId="Heading3">
    <w:name w:val="heading 3"/>
    <w:basedOn w:val="Normal"/>
    <w:next w:val="Normal"/>
    <w:link w:val="Heading3Char"/>
    <w:uiPriority w:val="9"/>
    <w:unhideWhenUsed/>
    <w:qFormat/>
    <w:rsid w:val="00416C77"/>
    <w:pPr>
      <w:keepNext/>
      <w:keepLines/>
      <w:spacing w:before="40"/>
      <w:jc w:val="both"/>
      <w:outlineLvl w:val="2"/>
    </w:pPr>
    <w:rPr>
      <w:rFonts w:eastAsiaTheme="majorEastAsia" w:cstheme="majorBidi"/>
      <w:color w:val="1F3763"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696B"/>
    <w:pPr>
      <w:ind w:left="720"/>
      <w:contextualSpacing/>
    </w:pPr>
  </w:style>
  <w:style w:type="table" w:styleId="TableGrid">
    <w:name w:val="Table Grid"/>
    <w:basedOn w:val="TableNormal"/>
    <w:uiPriority w:val="59"/>
    <w:rsid w:val="00102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1F85"/>
    <w:pPr>
      <w:tabs>
        <w:tab w:val="center" w:pos="4680"/>
        <w:tab w:val="right" w:pos="9360"/>
      </w:tabs>
    </w:pPr>
  </w:style>
  <w:style w:type="character" w:customStyle="1" w:styleId="HeaderChar">
    <w:name w:val="Header Char"/>
    <w:basedOn w:val="DefaultParagraphFont"/>
    <w:link w:val="Header"/>
    <w:uiPriority w:val="99"/>
    <w:rsid w:val="00091F85"/>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091F85"/>
    <w:pPr>
      <w:tabs>
        <w:tab w:val="center" w:pos="4680"/>
        <w:tab w:val="right" w:pos="9360"/>
      </w:tabs>
    </w:pPr>
  </w:style>
  <w:style w:type="character" w:customStyle="1" w:styleId="FooterChar">
    <w:name w:val="Footer Char"/>
    <w:basedOn w:val="DefaultParagraphFont"/>
    <w:link w:val="Footer"/>
    <w:uiPriority w:val="99"/>
    <w:rsid w:val="00091F85"/>
    <w:rPr>
      <w:rFonts w:ascii="Times New Roman" w:eastAsia="Times New Roman" w:hAnsi="Times New Roman" w:cs="Times New Roman"/>
      <w:sz w:val="24"/>
      <w:szCs w:val="24"/>
      <w:lang w:eastAsia="en-CA"/>
    </w:rPr>
  </w:style>
  <w:style w:type="character" w:styleId="PlaceholderText">
    <w:name w:val="Placeholder Text"/>
    <w:basedOn w:val="DefaultParagraphFont"/>
    <w:uiPriority w:val="99"/>
    <w:semiHidden/>
    <w:rsid w:val="00091F85"/>
    <w:rPr>
      <w:color w:val="808080"/>
    </w:rPr>
  </w:style>
  <w:style w:type="paragraph" w:customStyle="1" w:styleId="Default">
    <w:name w:val="Default"/>
    <w:rsid w:val="00507123"/>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AA65A2"/>
    <w:rPr>
      <w:rFonts w:asciiTheme="majorHAnsi" w:eastAsia="Times New Roman" w:hAnsiTheme="majorHAnsi" w:cstheme="majorHAnsi"/>
      <w:b/>
      <w:bCs/>
      <w:color w:val="4472C4" w:themeColor="accent1"/>
      <w:sz w:val="20"/>
      <w:szCs w:val="20"/>
      <w:u w:val="single"/>
      <w:lang w:eastAsia="en-CA"/>
    </w:rPr>
  </w:style>
  <w:style w:type="character" w:customStyle="1" w:styleId="Heading2Char">
    <w:name w:val="Heading 2 Char"/>
    <w:basedOn w:val="DefaultParagraphFont"/>
    <w:link w:val="Heading2"/>
    <w:uiPriority w:val="9"/>
    <w:rsid w:val="00336D09"/>
    <w:rPr>
      <w:rFonts w:asciiTheme="majorHAnsi" w:eastAsiaTheme="majorEastAsia" w:hAnsiTheme="majorHAnsi" w:cstheme="majorBidi"/>
      <w:b/>
      <w:color w:val="1F3864" w:themeColor="accent1" w:themeShade="80"/>
      <w:sz w:val="24"/>
      <w:szCs w:val="26"/>
      <w:lang w:eastAsia="en-CA"/>
    </w:rPr>
  </w:style>
  <w:style w:type="character" w:customStyle="1" w:styleId="Heading3Char">
    <w:name w:val="Heading 3 Char"/>
    <w:basedOn w:val="DefaultParagraphFont"/>
    <w:link w:val="Heading3"/>
    <w:uiPriority w:val="9"/>
    <w:rsid w:val="00416C77"/>
    <w:rPr>
      <w:rFonts w:asciiTheme="majorHAnsi" w:eastAsiaTheme="majorEastAsia" w:hAnsiTheme="majorHAnsi" w:cstheme="majorBidi"/>
      <w:color w:val="1F3763" w:themeColor="accent1" w:themeShade="7F"/>
      <w:sz w:val="24"/>
      <w:szCs w:val="24"/>
      <w:lang w:val="en-US"/>
    </w:rPr>
  </w:style>
  <w:style w:type="paragraph" w:customStyle="1" w:styleId="Footnote">
    <w:name w:val="Footnote"/>
    <w:basedOn w:val="FootnoteText"/>
    <w:link w:val="FootnoteChar"/>
    <w:qFormat/>
    <w:rsid w:val="006B10FE"/>
    <w:pPr>
      <w:jc w:val="both"/>
    </w:pPr>
    <w:rPr>
      <w:rFonts w:eastAsiaTheme="minorEastAsia"/>
      <w:sz w:val="18"/>
      <w:szCs w:val="18"/>
    </w:rPr>
  </w:style>
  <w:style w:type="character" w:customStyle="1" w:styleId="FootnoteChar">
    <w:name w:val="Footnote Char"/>
    <w:basedOn w:val="FootnoteTextChar"/>
    <w:link w:val="Footnote"/>
    <w:rsid w:val="006B10FE"/>
    <w:rPr>
      <w:rFonts w:asciiTheme="majorHAnsi" w:eastAsiaTheme="minorEastAsia" w:hAnsiTheme="majorHAnsi" w:cs="Times New Roman"/>
      <w:sz w:val="18"/>
      <w:szCs w:val="18"/>
      <w:lang w:eastAsia="en-CA"/>
    </w:rPr>
  </w:style>
  <w:style w:type="paragraph" w:styleId="FootnoteText">
    <w:name w:val="footnote text"/>
    <w:basedOn w:val="Normal"/>
    <w:link w:val="FootnoteTextChar"/>
    <w:uiPriority w:val="99"/>
    <w:semiHidden/>
    <w:unhideWhenUsed/>
    <w:rsid w:val="006B10FE"/>
  </w:style>
  <w:style w:type="character" w:customStyle="1" w:styleId="FootnoteTextChar">
    <w:name w:val="Footnote Text Char"/>
    <w:basedOn w:val="DefaultParagraphFont"/>
    <w:link w:val="FootnoteText"/>
    <w:uiPriority w:val="99"/>
    <w:semiHidden/>
    <w:rsid w:val="006B10FE"/>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unhideWhenUsed/>
    <w:rsid w:val="00EF30E8"/>
    <w:rPr>
      <w:vertAlign w:val="superscript"/>
    </w:rPr>
  </w:style>
  <w:style w:type="character" w:customStyle="1" w:styleId="TextBoxChar">
    <w:name w:val="TextBox Char"/>
    <w:basedOn w:val="DefaultParagraphFont"/>
    <w:link w:val="TextBox"/>
    <w:locked/>
    <w:rsid w:val="00115A1D"/>
    <w:rPr>
      <w:rFonts w:ascii="Calibri Light" w:eastAsiaTheme="minorEastAsia" w:hAnsi="Calibri Light" w:cs="Calibri Light"/>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paragraph" w:customStyle="1" w:styleId="TextBox">
    <w:name w:val="TextBox"/>
    <w:basedOn w:val="Normal"/>
    <w:link w:val="TextBoxChar"/>
    <w:qFormat/>
    <w:rsid w:val="00115A1D"/>
    <w:pPr>
      <w:jc w:val="center"/>
    </w:pPr>
    <w:rPr>
      <w:rFonts w:ascii="Calibri Light" w:eastAsiaTheme="minorEastAsia" w:hAnsi="Calibri Light" w:cs="Calibri Light"/>
      <w:color w:val="000000" w:themeColor="text1"/>
      <w:lang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styleId="Hyperlink">
    <w:name w:val="Hyperlink"/>
    <w:basedOn w:val="DefaultParagraphFont"/>
    <w:uiPriority w:val="99"/>
    <w:unhideWhenUsed/>
    <w:rsid w:val="003B749E"/>
    <w:rPr>
      <w:color w:val="0563C1" w:themeColor="hyperlink"/>
      <w:u w:val="single"/>
    </w:rPr>
  </w:style>
  <w:style w:type="paragraph" w:styleId="Title">
    <w:name w:val="Title"/>
    <w:basedOn w:val="Normal"/>
    <w:next w:val="Normal"/>
    <w:link w:val="TitleChar"/>
    <w:uiPriority w:val="10"/>
    <w:qFormat/>
    <w:rsid w:val="00A17DBF"/>
    <w:pPr>
      <w:spacing w:after="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A17DBF"/>
    <w:rPr>
      <w:rFonts w:asciiTheme="majorHAnsi" w:eastAsiaTheme="majorEastAsia" w:hAnsiTheme="majorHAnsi" w:cstheme="majorBidi"/>
      <w:spacing w:val="-10"/>
      <w:kern w:val="28"/>
      <w:sz w:val="56"/>
      <w:szCs w:val="5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80289">
      <w:bodyDiv w:val="1"/>
      <w:marLeft w:val="0"/>
      <w:marRight w:val="0"/>
      <w:marTop w:val="0"/>
      <w:marBottom w:val="0"/>
      <w:divBdr>
        <w:top w:val="none" w:sz="0" w:space="0" w:color="auto"/>
        <w:left w:val="none" w:sz="0" w:space="0" w:color="auto"/>
        <w:bottom w:val="none" w:sz="0" w:space="0" w:color="auto"/>
        <w:right w:val="none" w:sz="0" w:space="0" w:color="auto"/>
      </w:divBdr>
      <w:divsChild>
        <w:div w:id="1347713811">
          <w:marLeft w:val="547"/>
          <w:marRight w:val="0"/>
          <w:marTop w:val="0"/>
          <w:marBottom w:val="0"/>
          <w:divBdr>
            <w:top w:val="none" w:sz="0" w:space="0" w:color="auto"/>
            <w:left w:val="none" w:sz="0" w:space="0" w:color="auto"/>
            <w:bottom w:val="none" w:sz="0" w:space="0" w:color="auto"/>
            <w:right w:val="none" w:sz="0" w:space="0" w:color="auto"/>
          </w:divBdr>
        </w:div>
        <w:div w:id="1812364858">
          <w:marLeft w:val="1166"/>
          <w:marRight w:val="0"/>
          <w:marTop w:val="0"/>
          <w:marBottom w:val="0"/>
          <w:divBdr>
            <w:top w:val="none" w:sz="0" w:space="0" w:color="auto"/>
            <w:left w:val="none" w:sz="0" w:space="0" w:color="auto"/>
            <w:bottom w:val="none" w:sz="0" w:space="0" w:color="auto"/>
            <w:right w:val="none" w:sz="0" w:space="0" w:color="auto"/>
          </w:divBdr>
        </w:div>
        <w:div w:id="2057730253">
          <w:marLeft w:val="1800"/>
          <w:marRight w:val="0"/>
          <w:marTop w:val="0"/>
          <w:marBottom w:val="0"/>
          <w:divBdr>
            <w:top w:val="none" w:sz="0" w:space="0" w:color="auto"/>
            <w:left w:val="none" w:sz="0" w:space="0" w:color="auto"/>
            <w:bottom w:val="none" w:sz="0" w:space="0" w:color="auto"/>
            <w:right w:val="none" w:sz="0" w:space="0" w:color="auto"/>
          </w:divBdr>
        </w:div>
        <w:div w:id="913004197">
          <w:marLeft w:val="1800"/>
          <w:marRight w:val="0"/>
          <w:marTop w:val="0"/>
          <w:marBottom w:val="0"/>
          <w:divBdr>
            <w:top w:val="none" w:sz="0" w:space="0" w:color="auto"/>
            <w:left w:val="none" w:sz="0" w:space="0" w:color="auto"/>
            <w:bottom w:val="none" w:sz="0" w:space="0" w:color="auto"/>
            <w:right w:val="none" w:sz="0" w:space="0" w:color="auto"/>
          </w:divBdr>
        </w:div>
        <w:div w:id="1996757200">
          <w:marLeft w:val="1800"/>
          <w:marRight w:val="0"/>
          <w:marTop w:val="0"/>
          <w:marBottom w:val="0"/>
          <w:divBdr>
            <w:top w:val="none" w:sz="0" w:space="0" w:color="auto"/>
            <w:left w:val="none" w:sz="0" w:space="0" w:color="auto"/>
            <w:bottom w:val="none" w:sz="0" w:space="0" w:color="auto"/>
            <w:right w:val="none" w:sz="0" w:space="0" w:color="auto"/>
          </w:divBdr>
        </w:div>
        <w:div w:id="885026717">
          <w:marLeft w:val="1166"/>
          <w:marRight w:val="0"/>
          <w:marTop w:val="0"/>
          <w:marBottom w:val="0"/>
          <w:divBdr>
            <w:top w:val="none" w:sz="0" w:space="0" w:color="auto"/>
            <w:left w:val="none" w:sz="0" w:space="0" w:color="auto"/>
            <w:bottom w:val="none" w:sz="0" w:space="0" w:color="auto"/>
            <w:right w:val="none" w:sz="0" w:space="0" w:color="auto"/>
          </w:divBdr>
        </w:div>
        <w:div w:id="906309457">
          <w:marLeft w:val="1800"/>
          <w:marRight w:val="0"/>
          <w:marTop w:val="0"/>
          <w:marBottom w:val="0"/>
          <w:divBdr>
            <w:top w:val="none" w:sz="0" w:space="0" w:color="auto"/>
            <w:left w:val="none" w:sz="0" w:space="0" w:color="auto"/>
            <w:bottom w:val="none" w:sz="0" w:space="0" w:color="auto"/>
            <w:right w:val="none" w:sz="0" w:space="0" w:color="auto"/>
          </w:divBdr>
        </w:div>
        <w:div w:id="1902790052">
          <w:marLeft w:val="1800"/>
          <w:marRight w:val="0"/>
          <w:marTop w:val="0"/>
          <w:marBottom w:val="0"/>
          <w:divBdr>
            <w:top w:val="none" w:sz="0" w:space="0" w:color="auto"/>
            <w:left w:val="none" w:sz="0" w:space="0" w:color="auto"/>
            <w:bottom w:val="none" w:sz="0" w:space="0" w:color="auto"/>
            <w:right w:val="none" w:sz="0" w:space="0" w:color="auto"/>
          </w:divBdr>
        </w:div>
        <w:div w:id="1124888069">
          <w:marLeft w:val="1800"/>
          <w:marRight w:val="0"/>
          <w:marTop w:val="0"/>
          <w:marBottom w:val="0"/>
          <w:divBdr>
            <w:top w:val="none" w:sz="0" w:space="0" w:color="auto"/>
            <w:left w:val="none" w:sz="0" w:space="0" w:color="auto"/>
            <w:bottom w:val="none" w:sz="0" w:space="0" w:color="auto"/>
            <w:right w:val="none" w:sz="0" w:space="0" w:color="auto"/>
          </w:divBdr>
        </w:div>
        <w:div w:id="2047174318">
          <w:marLeft w:val="1800"/>
          <w:marRight w:val="0"/>
          <w:marTop w:val="0"/>
          <w:marBottom w:val="0"/>
          <w:divBdr>
            <w:top w:val="none" w:sz="0" w:space="0" w:color="auto"/>
            <w:left w:val="none" w:sz="0" w:space="0" w:color="auto"/>
            <w:bottom w:val="none" w:sz="0" w:space="0" w:color="auto"/>
            <w:right w:val="none" w:sz="0" w:space="0" w:color="auto"/>
          </w:divBdr>
        </w:div>
        <w:div w:id="480972891">
          <w:marLeft w:val="1166"/>
          <w:marRight w:val="0"/>
          <w:marTop w:val="0"/>
          <w:marBottom w:val="0"/>
          <w:divBdr>
            <w:top w:val="none" w:sz="0" w:space="0" w:color="auto"/>
            <w:left w:val="none" w:sz="0" w:space="0" w:color="auto"/>
            <w:bottom w:val="none" w:sz="0" w:space="0" w:color="auto"/>
            <w:right w:val="none" w:sz="0" w:space="0" w:color="auto"/>
          </w:divBdr>
        </w:div>
        <w:div w:id="755907013">
          <w:marLeft w:val="1800"/>
          <w:marRight w:val="0"/>
          <w:marTop w:val="0"/>
          <w:marBottom w:val="0"/>
          <w:divBdr>
            <w:top w:val="none" w:sz="0" w:space="0" w:color="auto"/>
            <w:left w:val="none" w:sz="0" w:space="0" w:color="auto"/>
            <w:bottom w:val="none" w:sz="0" w:space="0" w:color="auto"/>
            <w:right w:val="none" w:sz="0" w:space="0" w:color="auto"/>
          </w:divBdr>
        </w:div>
        <w:div w:id="313066885">
          <w:marLeft w:val="1800"/>
          <w:marRight w:val="0"/>
          <w:marTop w:val="0"/>
          <w:marBottom w:val="0"/>
          <w:divBdr>
            <w:top w:val="none" w:sz="0" w:space="0" w:color="auto"/>
            <w:left w:val="none" w:sz="0" w:space="0" w:color="auto"/>
            <w:bottom w:val="none" w:sz="0" w:space="0" w:color="auto"/>
            <w:right w:val="none" w:sz="0" w:space="0" w:color="auto"/>
          </w:divBdr>
        </w:div>
        <w:div w:id="517157153">
          <w:marLeft w:val="1800"/>
          <w:marRight w:val="0"/>
          <w:marTop w:val="0"/>
          <w:marBottom w:val="0"/>
          <w:divBdr>
            <w:top w:val="none" w:sz="0" w:space="0" w:color="auto"/>
            <w:left w:val="none" w:sz="0" w:space="0" w:color="auto"/>
            <w:bottom w:val="none" w:sz="0" w:space="0" w:color="auto"/>
            <w:right w:val="none" w:sz="0" w:space="0" w:color="auto"/>
          </w:divBdr>
        </w:div>
        <w:div w:id="2068259328">
          <w:marLeft w:val="1166"/>
          <w:marRight w:val="0"/>
          <w:marTop w:val="0"/>
          <w:marBottom w:val="0"/>
          <w:divBdr>
            <w:top w:val="none" w:sz="0" w:space="0" w:color="auto"/>
            <w:left w:val="none" w:sz="0" w:space="0" w:color="auto"/>
            <w:bottom w:val="none" w:sz="0" w:space="0" w:color="auto"/>
            <w:right w:val="none" w:sz="0" w:space="0" w:color="auto"/>
          </w:divBdr>
        </w:div>
        <w:div w:id="27142202">
          <w:marLeft w:val="1800"/>
          <w:marRight w:val="0"/>
          <w:marTop w:val="0"/>
          <w:marBottom w:val="0"/>
          <w:divBdr>
            <w:top w:val="none" w:sz="0" w:space="0" w:color="auto"/>
            <w:left w:val="none" w:sz="0" w:space="0" w:color="auto"/>
            <w:bottom w:val="none" w:sz="0" w:space="0" w:color="auto"/>
            <w:right w:val="none" w:sz="0" w:space="0" w:color="auto"/>
          </w:divBdr>
        </w:div>
        <w:div w:id="1581863650">
          <w:marLeft w:val="1166"/>
          <w:marRight w:val="0"/>
          <w:marTop w:val="0"/>
          <w:marBottom w:val="0"/>
          <w:divBdr>
            <w:top w:val="none" w:sz="0" w:space="0" w:color="auto"/>
            <w:left w:val="none" w:sz="0" w:space="0" w:color="auto"/>
            <w:bottom w:val="none" w:sz="0" w:space="0" w:color="auto"/>
            <w:right w:val="none" w:sz="0" w:space="0" w:color="auto"/>
          </w:divBdr>
        </w:div>
        <w:div w:id="665859547">
          <w:marLeft w:val="1800"/>
          <w:marRight w:val="0"/>
          <w:marTop w:val="0"/>
          <w:marBottom w:val="0"/>
          <w:divBdr>
            <w:top w:val="none" w:sz="0" w:space="0" w:color="auto"/>
            <w:left w:val="none" w:sz="0" w:space="0" w:color="auto"/>
            <w:bottom w:val="none" w:sz="0" w:space="0" w:color="auto"/>
            <w:right w:val="none" w:sz="0" w:space="0" w:color="auto"/>
          </w:divBdr>
        </w:div>
        <w:div w:id="1894465529">
          <w:marLeft w:val="1800"/>
          <w:marRight w:val="0"/>
          <w:marTop w:val="0"/>
          <w:marBottom w:val="0"/>
          <w:divBdr>
            <w:top w:val="none" w:sz="0" w:space="0" w:color="auto"/>
            <w:left w:val="none" w:sz="0" w:space="0" w:color="auto"/>
            <w:bottom w:val="none" w:sz="0" w:space="0" w:color="auto"/>
            <w:right w:val="none" w:sz="0" w:space="0" w:color="auto"/>
          </w:divBdr>
        </w:div>
        <w:div w:id="518395532">
          <w:marLeft w:val="1800"/>
          <w:marRight w:val="0"/>
          <w:marTop w:val="0"/>
          <w:marBottom w:val="0"/>
          <w:divBdr>
            <w:top w:val="none" w:sz="0" w:space="0" w:color="auto"/>
            <w:left w:val="none" w:sz="0" w:space="0" w:color="auto"/>
            <w:bottom w:val="none" w:sz="0" w:space="0" w:color="auto"/>
            <w:right w:val="none" w:sz="0" w:space="0" w:color="auto"/>
          </w:divBdr>
        </w:div>
        <w:div w:id="343290918">
          <w:marLeft w:val="1166"/>
          <w:marRight w:val="0"/>
          <w:marTop w:val="0"/>
          <w:marBottom w:val="0"/>
          <w:divBdr>
            <w:top w:val="none" w:sz="0" w:space="0" w:color="auto"/>
            <w:left w:val="none" w:sz="0" w:space="0" w:color="auto"/>
            <w:bottom w:val="none" w:sz="0" w:space="0" w:color="auto"/>
            <w:right w:val="none" w:sz="0" w:space="0" w:color="auto"/>
          </w:divBdr>
        </w:div>
        <w:div w:id="314379626">
          <w:marLeft w:val="1800"/>
          <w:marRight w:val="0"/>
          <w:marTop w:val="0"/>
          <w:marBottom w:val="0"/>
          <w:divBdr>
            <w:top w:val="none" w:sz="0" w:space="0" w:color="auto"/>
            <w:left w:val="none" w:sz="0" w:space="0" w:color="auto"/>
            <w:bottom w:val="none" w:sz="0" w:space="0" w:color="auto"/>
            <w:right w:val="none" w:sz="0" w:space="0" w:color="auto"/>
          </w:divBdr>
        </w:div>
        <w:div w:id="7416708">
          <w:marLeft w:val="1800"/>
          <w:marRight w:val="0"/>
          <w:marTop w:val="0"/>
          <w:marBottom w:val="0"/>
          <w:divBdr>
            <w:top w:val="none" w:sz="0" w:space="0" w:color="auto"/>
            <w:left w:val="none" w:sz="0" w:space="0" w:color="auto"/>
            <w:bottom w:val="none" w:sz="0" w:space="0" w:color="auto"/>
            <w:right w:val="none" w:sz="0" w:space="0" w:color="auto"/>
          </w:divBdr>
        </w:div>
        <w:div w:id="1111172457">
          <w:marLeft w:val="1166"/>
          <w:marRight w:val="0"/>
          <w:marTop w:val="0"/>
          <w:marBottom w:val="0"/>
          <w:divBdr>
            <w:top w:val="none" w:sz="0" w:space="0" w:color="auto"/>
            <w:left w:val="none" w:sz="0" w:space="0" w:color="auto"/>
            <w:bottom w:val="none" w:sz="0" w:space="0" w:color="auto"/>
            <w:right w:val="none" w:sz="0" w:space="0" w:color="auto"/>
          </w:divBdr>
        </w:div>
        <w:div w:id="1960643850">
          <w:marLeft w:val="1800"/>
          <w:marRight w:val="0"/>
          <w:marTop w:val="0"/>
          <w:marBottom w:val="0"/>
          <w:divBdr>
            <w:top w:val="none" w:sz="0" w:space="0" w:color="auto"/>
            <w:left w:val="none" w:sz="0" w:space="0" w:color="auto"/>
            <w:bottom w:val="none" w:sz="0" w:space="0" w:color="auto"/>
            <w:right w:val="none" w:sz="0" w:space="0" w:color="auto"/>
          </w:divBdr>
        </w:div>
        <w:div w:id="128062028">
          <w:marLeft w:val="1800"/>
          <w:marRight w:val="0"/>
          <w:marTop w:val="0"/>
          <w:marBottom w:val="0"/>
          <w:divBdr>
            <w:top w:val="none" w:sz="0" w:space="0" w:color="auto"/>
            <w:left w:val="none" w:sz="0" w:space="0" w:color="auto"/>
            <w:bottom w:val="none" w:sz="0" w:space="0" w:color="auto"/>
            <w:right w:val="none" w:sz="0" w:space="0" w:color="auto"/>
          </w:divBdr>
        </w:div>
        <w:div w:id="1418287554">
          <w:marLeft w:val="1800"/>
          <w:marRight w:val="0"/>
          <w:marTop w:val="0"/>
          <w:marBottom w:val="0"/>
          <w:divBdr>
            <w:top w:val="none" w:sz="0" w:space="0" w:color="auto"/>
            <w:left w:val="none" w:sz="0" w:space="0" w:color="auto"/>
            <w:bottom w:val="none" w:sz="0" w:space="0" w:color="auto"/>
            <w:right w:val="none" w:sz="0" w:space="0" w:color="auto"/>
          </w:divBdr>
        </w:div>
      </w:divsChild>
    </w:div>
    <w:div w:id="373888294">
      <w:bodyDiv w:val="1"/>
      <w:marLeft w:val="0"/>
      <w:marRight w:val="0"/>
      <w:marTop w:val="0"/>
      <w:marBottom w:val="0"/>
      <w:divBdr>
        <w:top w:val="none" w:sz="0" w:space="0" w:color="auto"/>
        <w:left w:val="none" w:sz="0" w:space="0" w:color="auto"/>
        <w:bottom w:val="none" w:sz="0" w:space="0" w:color="auto"/>
        <w:right w:val="none" w:sz="0" w:space="0" w:color="auto"/>
      </w:divBdr>
    </w:div>
    <w:div w:id="451898820">
      <w:bodyDiv w:val="1"/>
      <w:marLeft w:val="0"/>
      <w:marRight w:val="0"/>
      <w:marTop w:val="0"/>
      <w:marBottom w:val="0"/>
      <w:divBdr>
        <w:top w:val="none" w:sz="0" w:space="0" w:color="auto"/>
        <w:left w:val="none" w:sz="0" w:space="0" w:color="auto"/>
        <w:bottom w:val="none" w:sz="0" w:space="0" w:color="auto"/>
        <w:right w:val="none" w:sz="0" w:space="0" w:color="auto"/>
      </w:divBdr>
    </w:div>
    <w:div w:id="645208384">
      <w:bodyDiv w:val="1"/>
      <w:marLeft w:val="0"/>
      <w:marRight w:val="0"/>
      <w:marTop w:val="0"/>
      <w:marBottom w:val="0"/>
      <w:divBdr>
        <w:top w:val="none" w:sz="0" w:space="0" w:color="auto"/>
        <w:left w:val="none" w:sz="0" w:space="0" w:color="auto"/>
        <w:bottom w:val="none" w:sz="0" w:space="0" w:color="auto"/>
        <w:right w:val="none" w:sz="0" w:space="0" w:color="auto"/>
      </w:divBdr>
    </w:div>
    <w:div w:id="864710198">
      <w:bodyDiv w:val="1"/>
      <w:marLeft w:val="0"/>
      <w:marRight w:val="0"/>
      <w:marTop w:val="0"/>
      <w:marBottom w:val="0"/>
      <w:divBdr>
        <w:top w:val="none" w:sz="0" w:space="0" w:color="auto"/>
        <w:left w:val="none" w:sz="0" w:space="0" w:color="auto"/>
        <w:bottom w:val="none" w:sz="0" w:space="0" w:color="auto"/>
        <w:right w:val="none" w:sz="0" w:space="0" w:color="auto"/>
      </w:divBdr>
    </w:div>
    <w:div w:id="1047681594">
      <w:bodyDiv w:val="1"/>
      <w:marLeft w:val="0"/>
      <w:marRight w:val="0"/>
      <w:marTop w:val="0"/>
      <w:marBottom w:val="0"/>
      <w:divBdr>
        <w:top w:val="none" w:sz="0" w:space="0" w:color="auto"/>
        <w:left w:val="none" w:sz="0" w:space="0" w:color="auto"/>
        <w:bottom w:val="none" w:sz="0" w:space="0" w:color="auto"/>
        <w:right w:val="none" w:sz="0" w:space="0" w:color="auto"/>
      </w:divBdr>
    </w:div>
    <w:div w:id="1121388070">
      <w:bodyDiv w:val="1"/>
      <w:marLeft w:val="0"/>
      <w:marRight w:val="0"/>
      <w:marTop w:val="0"/>
      <w:marBottom w:val="0"/>
      <w:divBdr>
        <w:top w:val="none" w:sz="0" w:space="0" w:color="auto"/>
        <w:left w:val="none" w:sz="0" w:space="0" w:color="auto"/>
        <w:bottom w:val="none" w:sz="0" w:space="0" w:color="auto"/>
        <w:right w:val="none" w:sz="0" w:space="0" w:color="auto"/>
      </w:divBdr>
    </w:div>
    <w:div w:id="1740664916">
      <w:bodyDiv w:val="1"/>
      <w:marLeft w:val="0"/>
      <w:marRight w:val="0"/>
      <w:marTop w:val="0"/>
      <w:marBottom w:val="0"/>
      <w:divBdr>
        <w:top w:val="none" w:sz="0" w:space="0" w:color="auto"/>
        <w:left w:val="none" w:sz="0" w:space="0" w:color="auto"/>
        <w:bottom w:val="none" w:sz="0" w:space="0" w:color="auto"/>
        <w:right w:val="none" w:sz="0" w:space="0" w:color="auto"/>
      </w:divBdr>
    </w:div>
    <w:div w:id="20521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dralberta.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dralberta.com"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947BAEB-D45D-49BD-9DE2-7005DEC70583}"/>
      </w:docPartPr>
      <w:docPartBody>
        <w:p w:rsidR="00893AC5" w:rsidRDefault="00893AC5">
          <w:r w:rsidRPr="005C79C8">
            <w:rPr>
              <w:rStyle w:val="PlaceholderText"/>
            </w:rPr>
            <w:t>Click or tap here to enter text.</w:t>
          </w:r>
        </w:p>
      </w:docPartBody>
    </w:docPart>
    <w:docPart>
      <w:docPartPr>
        <w:name w:val="ABBADEDDD27341608081E6282418C268"/>
        <w:category>
          <w:name w:val="General"/>
          <w:gallery w:val="placeholder"/>
        </w:category>
        <w:types>
          <w:type w:val="bbPlcHdr"/>
        </w:types>
        <w:behaviors>
          <w:behavior w:val="content"/>
        </w:behaviors>
        <w:guid w:val="{90839D2F-F45D-4203-9B4B-7DD48A710832}"/>
      </w:docPartPr>
      <w:docPartBody>
        <w:p w:rsidR="00052357" w:rsidRDefault="00351396" w:rsidP="00351396">
          <w:pPr/>
          <w:r w:rsidRPr="005C79C8">
            <w:rPr>
              <w:rStyle w:val="PlaceholderText"/>
            </w:rPr>
            <w:t>Click or tap here to enter text.</w:t>
          </w:r>
        </w:p>
      </w:docPartBody>
    </w:docPart>
    <w:docPart>
      <w:docPartPr>
        <w:name w:val="DC4678AE8E6C4A2AB3C2E809A94B4888"/>
        <w:category>
          <w:name w:val="General"/>
          <w:gallery w:val="placeholder"/>
        </w:category>
        <w:types>
          <w:type w:val="bbPlcHdr"/>
        </w:types>
        <w:behaviors>
          <w:behavior w:val="content"/>
        </w:behaviors>
        <w:guid w:val="{D5D4388F-8C48-41A8-903F-440F1A7726C5}"/>
      </w:docPartPr>
      <w:docPartBody>
        <w:p w:rsidR="00C546FF" w:rsidRDefault="00CA64E0" w:rsidP="00CA64E0">
          <w:pPr/>
          <w:r w:rsidRPr="005C79C8">
            <w:rPr>
              <w:rStyle w:val="PlaceholderText"/>
            </w:rPr>
            <w:t>Click or tap here to enter text.</w:t>
          </w:r>
        </w:p>
      </w:docPartBody>
    </w:docPart>
    <w:docPart>
      <w:docPartPr>
        <w:name w:val="163140458EC14EB1AEFBAD797E1CE8DA"/>
        <w:category>
          <w:name w:val="General"/>
          <w:gallery w:val="placeholder"/>
        </w:category>
        <w:types>
          <w:type w:val="bbPlcHdr"/>
        </w:types>
        <w:behaviors>
          <w:behavior w:val="content"/>
        </w:behaviors>
        <w:guid w:val="{51E16F1E-F7C5-4481-A979-532CDAC1193A}"/>
      </w:docPartPr>
      <w:docPartBody>
        <w:p w:rsidR="00C546FF" w:rsidRDefault="00CA64E0" w:rsidP="00CA64E0">
          <w:pPr/>
          <w:r w:rsidRPr="005C79C8">
            <w:rPr>
              <w:rStyle w:val="PlaceholderText"/>
            </w:rPr>
            <w:t>Click or tap here to enter text.</w:t>
          </w:r>
        </w:p>
      </w:docPartBody>
    </w:docPart>
    <w:docPart>
      <w:docPartPr>
        <w:name w:val="8FDA27F54A074D878CAF917DFB925614"/>
        <w:category>
          <w:name w:val="General"/>
          <w:gallery w:val="placeholder"/>
        </w:category>
        <w:types>
          <w:type w:val="bbPlcHdr"/>
        </w:types>
        <w:behaviors>
          <w:behavior w:val="content"/>
        </w:behaviors>
        <w:guid w:val="{6610FAA6-FA71-412E-925C-BC1AD952EF73}"/>
      </w:docPartPr>
      <w:docPartBody>
        <w:p w:rsidR="00C546FF" w:rsidRDefault="00C546FF" w:rsidP="00C546FF">
          <w:pPr/>
          <w:r w:rsidRPr="0063080D">
            <w:rPr>
              <w:rStyle w:val="PlaceholderText"/>
            </w:rPr>
            <w:t>Click or tap here to enter text.</w:t>
          </w:r>
        </w:p>
      </w:docPartBody>
    </w:docPart>
    <w:docPart>
      <w:docPartPr>
        <w:name w:val="5EB40CCC9B4340EE8623D44EF89E2B88"/>
        <w:category>
          <w:name w:val="General"/>
          <w:gallery w:val="placeholder"/>
        </w:category>
        <w:types>
          <w:type w:val="bbPlcHdr"/>
        </w:types>
        <w:behaviors>
          <w:behavior w:val="content"/>
        </w:behaviors>
        <w:guid w:val="{2A7DCF13-0012-48D2-80DD-F5A0861B3915}"/>
      </w:docPartPr>
      <w:docPartBody>
        <w:p w:rsidR="00C546FF" w:rsidRDefault="00C546FF" w:rsidP="00C546FF">
          <w:pPr/>
          <w:r w:rsidRPr="001F02E6">
            <w:rPr>
              <w:rStyle w:val="PlaceholderText"/>
            </w:rPr>
            <w:t>Click or tap to enter a date.</w:t>
          </w:r>
        </w:p>
      </w:docPartBody>
    </w:docPart>
    <w:docPart>
      <w:docPartPr>
        <w:name w:val="B03A4A3C1BA84E48B591577A48C2538A"/>
        <w:category>
          <w:name w:val="General"/>
          <w:gallery w:val="placeholder"/>
        </w:category>
        <w:types>
          <w:type w:val="bbPlcHdr"/>
        </w:types>
        <w:behaviors>
          <w:behavior w:val="content"/>
        </w:behaviors>
        <w:guid w:val="{28F519A6-729F-41E7-B3A0-A994A94526F8}"/>
      </w:docPartPr>
      <w:docPartBody>
        <w:p w:rsidR="0047743A" w:rsidRDefault="00C546FF" w:rsidP="00C546FF">
          <w:pPr/>
          <w:r w:rsidRPr="005C79C8">
            <w:rPr>
              <w:rStyle w:val="PlaceholderText"/>
            </w:rPr>
            <w:t>Click or tap here to enter text.</w:t>
          </w:r>
        </w:p>
      </w:docPartBody>
    </w:docPart>
    <w:docPart>
      <w:docPartPr>
        <w:name w:val="7F7EAE27AFA04C90A9B684EFBC85DC70"/>
        <w:category>
          <w:name w:val="General"/>
          <w:gallery w:val="placeholder"/>
        </w:category>
        <w:types>
          <w:type w:val="bbPlcHdr"/>
        </w:types>
        <w:behaviors>
          <w:behavior w:val="content"/>
        </w:behaviors>
        <w:guid w:val="{D851D235-D613-4F30-ADBE-63289B855DD0}"/>
      </w:docPartPr>
      <w:docPartBody>
        <w:p w:rsidR="0047743A" w:rsidRDefault="00C546FF" w:rsidP="00C546FF">
          <w:pPr/>
          <w:r w:rsidRPr="005C79C8">
            <w:rPr>
              <w:rStyle w:val="PlaceholderText"/>
            </w:rPr>
            <w:t>Click or tap here to enter text.</w:t>
          </w:r>
        </w:p>
      </w:docPartBody>
    </w:docPart>
    <w:docPart>
      <w:docPartPr>
        <w:name w:val="FF340C63C6124E4AB75E8CF1CEFF6B41"/>
        <w:category>
          <w:name w:val="General"/>
          <w:gallery w:val="placeholder"/>
        </w:category>
        <w:types>
          <w:type w:val="bbPlcHdr"/>
        </w:types>
        <w:behaviors>
          <w:behavior w:val="content"/>
        </w:behaviors>
        <w:guid w:val="{83D34B88-E851-4F07-8DB1-B1501B6B3022}"/>
      </w:docPartPr>
      <w:docPartBody>
        <w:p w:rsidR="0047743A" w:rsidRDefault="00C546FF" w:rsidP="00C546FF">
          <w:pPr/>
          <w:r w:rsidRPr="005C79C8">
            <w:rPr>
              <w:rStyle w:val="PlaceholderText"/>
            </w:rPr>
            <w:t>Click or tap here to enter text.</w:t>
          </w:r>
        </w:p>
      </w:docPartBody>
    </w:docPart>
    <w:docPart>
      <w:docPartPr>
        <w:name w:val="E4EEC8B8573D4BC6A2D301A598E2D199"/>
        <w:category>
          <w:name w:val="General"/>
          <w:gallery w:val="placeholder"/>
        </w:category>
        <w:types>
          <w:type w:val="bbPlcHdr"/>
        </w:types>
        <w:behaviors>
          <w:behavior w:val="content"/>
        </w:behaviors>
        <w:guid w:val="{1FA0C592-C653-42CD-9E01-324B0EFB0673}"/>
      </w:docPartPr>
      <w:docPartBody>
        <w:p w:rsidR="0047743A" w:rsidRDefault="00C546FF" w:rsidP="00C546FF">
          <w:pPr/>
          <w:r w:rsidRPr="005C79C8">
            <w:rPr>
              <w:rStyle w:val="PlaceholderText"/>
            </w:rPr>
            <w:t>Click or tap here to enter text.</w:t>
          </w:r>
        </w:p>
      </w:docPartBody>
    </w:docPart>
    <w:docPart>
      <w:docPartPr>
        <w:name w:val="36738E0E8DD94C468E7424B976D35F2E"/>
        <w:category>
          <w:name w:val="General"/>
          <w:gallery w:val="placeholder"/>
        </w:category>
        <w:types>
          <w:type w:val="bbPlcHdr"/>
        </w:types>
        <w:behaviors>
          <w:behavior w:val="content"/>
        </w:behaviors>
        <w:guid w:val="{0A6787F8-D354-4067-8BA5-7433A17AF383}"/>
      </w:docPartPr>
      <w:docPartBody>
        <w:p w:rsidR="0047743A" w:rsidRDefault="00C546FF" w:rsidP="00C546FF">
          <w:pPr/>
          <w:r w:rsidRPr="005C79C8">
            <w:rPr>
              <w:rStyle w:val="PlaceholderText"/>
            </w:rPr>
            <w:t>Click or tap here to enter text.</w:t>
          </w:r>
        </w:p>
      </w:docPartBody>
    </w:docPart>
    <w:docPart>
      <w:docPartPr>
        <w:name w:val="E82190F3DF334E04BF6E20FF38688D04"/>
        <w:category>
          <w:name w:val="General"/>
          <w:gallery w:val="placeholder"/>
        </w:category>
        <w:types>
          <w:type w:val="bbPlcHdr"/>
        </w:types>
        <w:behaviors>
          <w:behavior w:val="content"/>
        </w:behaviors>
        <w:guid w:val="{509F4747-ECEF-4C7A-9064-4BF9484BA236}"/>
      </w:docPartPr>
      <w:docPartBody>
        <w:p w:rsidR="0047743A" w:rsidRDefault="00C546FF" w:rsidP="00C546FF">
          <w:pPr/>
          <w:r w:rsidRPr="005C79C8">
            <w:rPr>
              <w:rStyle w:val="PlaceholderText"/>
            </w:rPr>
            <w:t>Click or tap here to enter text.</w:t>
          </w:r>
        </w:p>
      </w:docPartBody>
    </w:docPart>
    <w:docPart>
      <w:docPartPr>
        <w:name w:val="C606C7D609D44044A8BA9F5BA63770F3"/>
        <w:category>
          <w:name w:val="General"/>
          <w:gallery w:val="placeholder"/>
        </w:category>
        <w:types>
          <w:type w:val="bbPlcHdr"/>
        </w:types>
        <w:behaviors>
          <w:behavior w:val="content"/>
        </w:behaviors>
        <w:guid w:val="{EF1CB126-2EC7-4C3E-A1C2-A02BD93EA890}"/>
      </w:docPartPr>
      <w:docPartBody>
        <w:p w:rsidR="0047743A" w:rsidRDefault="00C546FF" w:rsidP="00C546FF">
          <w:pPr/>
          <w:r w:rsidRPr="005C79C8">
            <w:rPr>
              <w:rStyle w:val="PlaceholderText"/>
            </w:rPr>
            <w:t>Click or tap here to enter text.</w:t>
          </w:r>
        </w:p>
      </w:docPartBody>
    </w:docPart>
    <w:docPart>
      <w:docPartPr>
        <w:name w:val="C5FE73BFB34D4CD59169A2A63BB2FF31"/>
        <w:category>
          <w:name w:val="General"/>
          <w:gallery w:val="placeholder"/>
        </w:category>
        <w:types>
          <w:type w:val="bbPlcHdr"/>
        </w:types>
        <w:behaviors>
          <w:behavior w:val="content"/>
        </w:behaviors>
        <w:guid w:val="{D7A0004C-DACB-4825-B040-2B244D44E730}"/>
      </w:docPartPr>
      <w:docPartBody>
        <w:p w:rsidR="0047743A" w:rsidRDefault="00C546FF" w:rsidP="00C546FF">
          <w:pPr/>
          <w:r w:rsidRPr="005C79C8">
            <w:rPr>
              <w:rStyle w:val="PlaceholderText"/>
            </w:rPr>
            <w:t>Click or tap here to enter text.</w:t>
          </w:r>
        </w:p>
      </w:docPartBody>
    </w:docPart>
    <w:docPart>
      <w:docPartPr>
        <w:name w:val="3B7CB035CDAB453FB15FB89EBDCC5D32"/>
        <w:category>
          <w:name w:val="General"/>
          <w:gallery w:val="placeholder"/>
        </w:category>
        <w:types>
          <w:type w:val="bbPlcHdr"/>
        </w:types>
        <w:behaviors>
          <w:behavior w:val="content"/>
        </w:behaviors>
        <w:guid w:val="{82EB7367-9F7D-434F-9BBC-4BA6B311DAF9}"/>
      </w:docPartPr>
      <w:docPartBody>
        <w:p w:rsidR="0047743A" w:rsidRDefault="00C546FF" w:rsidP="00C546FF">
          <w:pPr/>
          <w:r w:rsidRPr="005C79C8">
            <w:rPr>
              <w:rStyle w:val="PlaceholderText"/>
            </w:rPr>
            <w:t>Click or tap here to enter text.</w:t>
          </w:r>
        </w:p>
      </w:docPartBody>
    </w:docPart>
    <w:docPart>
      <w:docPartPr>
        <w:name w:val="F7B140F5A9374E2CB13FCD5FB1CAC839"/>
        <w:category>
          <w:name w:val="General"/>
          <w:gallery w:val="placeholder"/>
        </w:category>
        <w:types>
          <w:type w:val="bbPlcHdr"/>
        </w:types>
        <w:behaviors>
          <w:behavior w:val="content"/>
        </w:behaviors>
        <w:guid w:val="{F028B00B-19D0-4445-8DA2-FC3A3C5D55D7}"/>
      </w:docPartPr>
      <w:docPartBody>
        <w:p w:rsidR="0047743A" w:rsidRDefault="00C546FF" w:rsidP="00C546FF">
          <w:pPr/>
          <w:r w:rsidRPr="005C79C8">
            <w:rPr>
              <w:rStyle w:val="PlaceholderText"/>
            </w:rPr>
            <w:t>Click or tap here to enter text.</w:t>
          </w:r>
        </w:p>
      </w:docPartBody>
    </w:docPart>
    <w:docPart>
      <w:docPartPr>
        <w:name w:val="EB3EFD3BB9E9430AB2114D094F328162"/>
        <w:category>
          <w:name w:val="General"/>
          <w:gallery w:val="placeholder"/>
        </w:category>
        <w:types>
          <w:type w:val="bbPlcHdr"/>
        </w:types>
        <w:behaviors>
          <w:behavior w:val="content"/>
        </w:behaviors>
        <w:guid w:val="{AC9EE44B-7110-4627-9D6E-C6B9C182E209}"/>
      </w:docPartPr>
      <w:docPartBody>
        <w:p w:rsidR="0047743A" w:rsidRDefault="00C546FF" w:rsidP="00C546FF">
          <w:pPr/>
          <w:r w:rsidRPr="005C79C8">
            <w:rPr>
              <w:rStyle w:val="PlaceholderText"/>
            </w:rPr>
            <w:t>Click or tap here to enter text.</w:t>
          </w:r>
        </w:p>
      </w:docPartBody>
    </w:docPart>
    <w:docPart>
      <w:docPartPr>
        <w:name w:val="F8339EFDFD204B82883380A0F6F4C52D"/>
        <w:category>
          <w:name w:val="General"/>
          <w:gallery w:val="placeholder"/>
        </w:category>
        <w:types>
          <w:type w:val="bbPlcHdr"/>
        </w:types>
        <w:behaviors>
          <w:behavior w:val="content"/>
        </w:behaviors>
        <w:guid w:val="{AD0DD711-2C6F-4277-AA70-84757E27192E}"/>
      </w:docPartPr>
      <w:docPartBody>
        <w:p w:rsidR="0047743A" w:rsidRDefault="00C546FF" w:rsidP="00C546FF">
          <w:pPr/>
          <w:r w:rsidRPr="005C79C8">
            <w:rPr>
              <w:rStyle w:val="PlaceholderText"/>
            </w:rPr>
            <w:t>Click or tap here to enter text.</w:t>
          </w:r>
        </w:p>
      </w:docPartBody>
    </w:docPart>
    <w:docPart>
      <w:docPartPr>
        <w:name w:val="EAC012A9CC184309A29D96E3AB13BE9F"/>
        <w:category>
          <w:name w:val="General"/>
          <w:gallery w:val="placeholder"/>
        </w:category>
        <w:types>
          <w:type w:val="bbPlcHdr"/>
        </w:types>
        <w:behaviors>
          <w:behavior w:val="content"/>
        </w:behaviors>
        <w:guid w:val="{0DDD1BED-0E71-4233-A419-18B171503451}"/>
      </w:docPartPr>
      <w:docPartBody>
        <w:p w:rsidR="0047743A" w:rsidRDefault="00C546FF" w:rsidP="00C546FF">
          <w:pPr/>
          <w:r w:rsidRPr="001F02E6">
            <w:rPr>
              <w:rStyle w:val="PlaceholderText"/>
            </w:rPr>
            <w:t>Click or tap to enter a date.</w:t>
          </w:r>
        </w:p>
      </w:docPartBody>
    </w:docPart>
    <w:docPart>
      <w:docPartPr>
        <w:name w:val="33B1513C77944D10A88E41531DD6E75D"/>
        <w:category>
          <w:name w:val="General"/>
          <w:gallery w:val="placeholder"/>
        </w:category>
        <w:types>
          <w:type w:val="bbPlcHdr"/>
        </w:types>
        <w:behaviors>
          <w:behavior w:val="content"/>
        </w:behaviors>
        <w:guid w:val="{2C989554-6322-4C6E-ADFB-E86E099B0AC0}"/>
      </w:docPartPr>
      <w:docPartBody>
        <w:p w:rsidR="00D35184" w:rsidRDefault="0047743A" w:rsidP="0047743A">
          <w:pPr/>
          <w:r w:rsidRPr="005C79C8">
            <w:rPr>
              <w:rStyle w:val="PlaceholderText"/>
            </w:rPr>
            <w:t>Click or tap here to enter text.</w:t>
          </w:r>
        </w:p>
      </w:docPartBody>
    </w:docPart>
    <w:docPart>
      <w:docPartPr>
        <w:name w:val="C52EA933D9944583B44199E31E82E454"/>
        <w:category>
          <w:name w:val="General"/>
          <w:gallery w:val="placeholder"/>
        </w:category>
        <w:types>
          <w:type w:val="bbPlcHdr"/>
        </w:types>
        <w:behaviors>
          <w:behavior w:val="content"/>
        </w:behaviors>
        <w:guid w:val="{D0B0C2F8-9D8F-4FA0-8590-87730900F0A5}"/>
      </w:docPartPr>
      <w:docPartBody>
        <w:p w:rsidR="00D35184" w:rsidRDefault="0047743A" w:rsidP="0047743A">
          <w:pPr/>
          <w:r w:rsidRPr="005C79C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89"/>
    <w:rsid w:val="00052357"/>
    <w:rsid w:val="0006552C"/>
    <w:rsid w:val="003372A3"/>
    <w:rsid w:val="00351396"/>
    <w:rsid w:val="0047743A"/>
    <w:rsid w:val="007C4E89"/>
    <w:rsid w:val="00893AC5"/>
    <w:rsid w:val="00C546FF"/>
    <w:rsid w:val="00CA64E0"/>
    <w:rsid w:val="00D35184"/>
    <w:rsid w:val="00F36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43A"/>
    <w:rPr>
      <w:color w:val="808080"/>
    </w:rPr>
  </w:style>
  <w:style w:type="paragraph" w:customStyle="1" w:styleId="ABBADEDDD27341608081E6282418C268">
    <w:name w:val="ABBADEDDD27341608081E6282418C268"/>
    <w:rsid w:val="00351396"/>
  </w:style>
  <w:style w:type="paragraph" w:customStyle="1" w:styleId="DC4678AE8E6C4A2AB3C2E809A94B4888">
    <w:name w:val="DC4678AE8E6C4A2AB3C2E809A94B4888"/>
    <w:rsid w:val="00CA64E0"/>
  </w:style>
  <w:style w:type="paragraph" w:customStyle="1" w:styleId="163140458EC14EB1AEFBAD797E1CE8DA">
    <w:name w:val="163140458EC14EB1AEFBAD797E1CE8DA"/>
    <w:rsid w:val="00CA64E0"/>
  </w:style>
  <w:style w:type="paragraph" w:customStyle="1" w:styleId="8FDA27F54A074D878CAF917DFB925614">
    <w:name w:val="8FDA27F54A074D878CAF917DFB925614"/>
    <w:rsid w:val="00C546FF"/>
  </w:style>
  <w:style w:type="paragraph" w:customStyle="1" w:styleId="5EB40CCC9B4340EE8623D44EF89E2B88">
    <w:name w:val="5EB40CCC9B4340EE8623D44EF89E2B88"/>
    <w:rsid w:val="00C546FF"/>
  </w:style>
  <w:style w:type="paragraph" w:customStyle="1" w:styleId="B03A4A3C1BA84E48B591577A48C2538A">
    <w:name w:val="B03A4A3C1BA84E48B591577A48C2538A"/>
    <w:rsid w:val="00C546FF"/>
  </w:style>
  <w:style w:type="paragraph" w:customStyle="1" w:styleId="7F7EAE27AFA04C90A9B684EFBC85DC70">
    <w:name w:val="7F7EAE27AFA04C90A9B684EFBC85DC70"/>
    <w:rsid w:val="00C546FF"/>
  </w:style>
  <w:style w:type="paragraph" w:customStyle="1" w:styleId="FF340C63C6124E4AB75E8CF1CEFF6B41">
    <w:name w:val="FF340C63C6124E4AB75E8CF1CEFF6B41"/>
    <w:rsid w:val="00C546FF"/>
  </w:style>
  <w:style w:type="paragraph" w:customStyle="1" w:styleId="E4EEC8B8573D4BC6A2D301A598E2D199">
    <w:name w:val="E4EEC8B8573D4BC6A2D301A598E2D199"/>
    <w:rsid w:val="00C546FF"/>
  </w:style>
  <w:style w:type="paragraph" w:customStyle="1" w:styleId="36738E0E8DD94C468E7424B976D35F2E">
    <w:name w:val="36738E0E8DD94C468E7424B976D35F2E"/>
    <w:rsid w:val="00C546FF"/>
  </w:style>
  <w:style w:type="paragraph" w:customStyle="1" w:styleId="E82190F3DF334E04BF6E20FF38688D04">
    <w:name w:val="E82190F3DF334E04BF6E20FF38688D04"/>
    <w:rsid w:val="00C546FF"/>
  </w:style>
  <w:style w:type="paragraph" w:customStyle="1" w:styleId="C606C7D609D44044A8BA9F5BA63770F3">
    <w:name w:val="C606C7D609D44044A8BA9F5BA63770F3"/>
    <w:rsid w:val="00C546FF"/>
  </w:style>
  <w:style w:type="paragraph" w:customStyle="1" w:styleId="C5FE73BFB34D4CD59169A2A63BB2FF31">
    <w:name w:val="C5FE73BFB34D4CD59169A2A63BB2FF31"/>
    <w:rsid w:val="00C546FF"/>
  </w:style>
  <w:style w:type="paragraph" w:customStyle="1" w:styleId="3B7CB035CDAB453FB15FB89EBDCC5D32">
    <w:name w:val="3B7CB035CDAB453FB15FB89EBDCC5D32"/>
    <w:rsid w:val="00C546FF"/>
  </w:style>
  <w:style w:type="paragraph" w:customStyle="1" w:styleId="F7B140F5A9374E2CB13FCD5FB1CAC839">
    <w:name w:val="F7B140F5A9374E2CB13FCD5FB1CAC839"/>
    <w:rsid w:val="00C546FF"/>
  </w:style>
  <w:style w:type="paragraph" w:customStyle="1" w:styleId="EB3EFD3BB9E9430AB2114D094F328162">
    <w:name w:val="EB3EFD3BB9E9430AB2114D094F328162"/>
    <w:rsid w:val="00C546FF"/>
  </w:style>
  <w:style w:type="paragraph" w:customStyle="1" w:styleId="F8339EFDFD204B82883380A0F6F4C52D">
    <w:name w:val="F8339EFDFD204B82883380A0F6F4C52D"/>
    <w:rsid w:val="00C546FF"/>
  </w:style>
  <w:style w:type="paragraph" w:customStyle="1" w:styleId="EAC012A9CC184309A29D96E3AB13BE9F">
    <w:name w:val="EAC012A9CC184309A29D96E3AB13BE9F"/>
    <w:rsid w:val="00C546FF"/>
  </w:style>
  <w:style w:type="paragraph" w:customStyle="1" w:styleId="33B1513C77944D10A88E41531DD6E75D">
    <w:name w:val="33B1513C77944D10A88E41531DD6E75D"/>
    <w:rsid w:val="0047743A"/>
  </w:style>
  <w:style w:type="paragraph" w:customStyle="1" w:styleId="C52EA933D9944583B44199E31E82E454">
    <w:name w:val="C52EA933D9944583B44199E31E82E454"/>
    <w:rsid w:val="00477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Moo09</b:Tag>
    <b:SourceType>DocumentFromInternetSite</b:SourceType>
    <b:Guid>{788A9F1F-BC9C-43DA-907A-14A413CC5508}</b:Guid>
    <b:Author>
      <b:Author>
        <b:Corporate>Mood Disorders Society of Canada</b:Corporate>
      </b:Author>
    </b:Author>
    <b:Title>Quick Facts: Mental Illness and Addiction in Canada 3rd ed.</b:Title>
    <b:InternetSiteTitle>mdsc.ca</b:InternetSiteTitle>
    <b:Year>2009</b:Year>
    <b:Month>November</b:Month>
    <b:Day>12</b:Day>
    <b:URL>https://mdsc.ca/docs/Quick%20Facts_3rd_Edition_Eng%20Nov_12_09.pdf</b:URL>
    <b:YearAccessed>2018</b:YearAccessed>
    <b:MonthAccessed>March</b:MonthAccessed>
    <b:RefOrder>1</b:RefOrder>
  </b:Source>
</b:Sources>
</file>

<file path=customXml/itemProps1.xml><?xml version="1.0" encoding="utf-8"?>
<ds:datastoreItem xmlns:ds="http://schemas.openxmlformats.org/officeDocument/2006/customXml" ds:itemID="{7F19BD1A-677A-4165-9348-B24969EAD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Pages>
  <Words>1548</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Role-Play Rubric for High Conflict Mediation</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Role-Play Rubric for High Conflict Mediation</dc:title>
  <dc:subject/>
  <dc:creator>Jocelyn Christian</dc:creator>
  <cp:keywords/>
  <dc:description/>
  <cp:lastModifiedBy>Jillian Young</cp:lastModifiedBy>
  <cp:revision>8</cp:revision>
  <dcterms:created xsi:type="dcterms:W3CDTF">2020-10-30T20:55:00Z</dcterms:created>
  <dcterms:modified xsi:type="dcterms:W3CDTF">2022-01-04T20:24:00Z</dcterms:modified>
</cp:coreProperties>
</file>